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542" w:rsidRDefault="00080542" w:rsidP="00080542">
      <w:pPr>
        <w:jc w:val="center"/>
        <w:rPr>
          <w:rFonts w:ascii="Arial" w:hAnsi="Arial" w:cs="Arial"/>
          <w:b/>
          <w:bCs/>
          <w:spacing w:val="-2"/>
        </w:rPr>
      </w:pPr>
    </w:p>
    <w:p w:rsidR="00080542" w:rsidRDefault="00080542" w:rsidP="0008054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31752" w:rsidRDefault="00F31752" w:rsidP="00F31752">
      <w:pPr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ЗАКОН ЗА ЧУЖДЕНЦИТЕ В РЕПУБЛИКА БЪЛГАРИЯ</w:t>
      </w:r>
    </w:p>
    <w:p w:rsidR="00F31752" w:rsidRDefault="00F31752" w:rsidP="00F3175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…………………………………..</w:t>
      </w:r>
    </w:p>
    <w:p w:rsidR="00F31752" w:rsidRDefault="00F31752" w:rsidP="00F3175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F31752" w:rsidRDefault="00F31752" w:rsidP="00F3175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Допълнителни разпоредби</w:t>
      </w:r>
    </w:p>
    <w:p w:rsidR="00F31752" w:rsidRDefault="00F31752" w:rsidP="00F3175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…………………………………..</w:t>
      </w:r>
    </w:p>
    <w:p w:rsidR="00F31752" w:rsidRDefault="00F31752" w:rsidP="00F3175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F31752" w:rsidRDefault="00F31752" w:rsidP="00F3175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 1. По смисъла на този закон:</w:t>
      </w:r>
    </w:p>
    <w:p w:rsidR="00F31752" w:rsidRDefault="00F31752" w:rsidP="00F31752">
      <w:pPr>
        <w:spacing w:after="0" w:line="240" w:lineRule="auto"/>
        <w:ind w:firstLine="1875"/>
        <w:rPr>
          <w:rFonts w:ascii="Arial" w:eastAsia="Times New Roman" w:hAnsi="Arial" w:cs="Arial"/>
          <w:spacing w:val="-2"/>
        </w:rPr>
      </w:pPr>
    </w:p>
    <w:p w:rsidR="00F31752" w:rsidRDefault="00F31752" w:rsidP="00F31752">
      <w:pPr>
        <w:spacing w:after="0" w:line="24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22. (нова - ДВ, бр. 8 от 2023 г.) </w:t>
      </w:r>
      <w:r>
        <w:rPr>
          <w:rFonts w:ascii="Arial" w:hAnsi="Arial" w:cs="Arial"/>
        </w:rPr>
        <w:t>"Служебна дейност</w:t>
      </w:r>
      <w:r>
        <w:rPr>
          <w:rFonts w:ascii="Arial" w:hAnsi="Arial" w:cs="Arial"/>
          <w:spacing w:val="-2"/>
        </w:rPr>
        <w:t>" е временна дейност, пряко свързана със стопанските интереси на работодателя и с професионалните задължения на притежателя на Синя карта на ЕС въз основа на трудовия договор, включително участие във вътрешни или външни бизнес срещи, участие в конференции или семинари, водене на преговори по бизнес сделки, извършване на продажби или маркетингови дейности, проучване на бизнес възможности или участие в и преминаване на обучение.</w:t>
      </w:r>
    </w:p>
    <w:p w:rsidR="00F31752" w:rsidRDefault="00F31752" w:rsidP="00F3175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…………………………………..</w:t>
      </w:r>
    </w:p>
    <w:p w:rsidR="00F31752" w:rsidRDefault="00F31752" w:rsidP="00F31752">
      <w:pPr>
        <w:spacing w:after="0" w:line="240" w:lineRule="auto"/>
        <w:ind w:firstLine="1875"/>
        <w:jc w:val="both"/>
        <w:rPr>
          <w:rFonts w:ascii="Arial" w:eastAsia="Times New Roman" w:hAnsi="Arial" w:cs="Arial"/>
          <w:spacing w:val="-2"/>
        </w:rPr>
      </w:pPr>
    </w:p>
    <w:p w:rsidR="00F31752" w:rsidRDefault="00F31752" w:rsidP="00F31752">
      <w:pPr>
        <w:rPr>
          <w:rFonts w:ascii="Arial" w:hAnsi="Arial" w:cs="Arial"/>
        </w:rPr>
      </w:pPr>
    </w:p>
    <w:p w:rsidR="003E1B67" w:rsidRDefault="003E1B67" w:rsidP="003E1B6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sectPr w:rsidR="003E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F1"/>
    <w:rsid w:val="00080542"/>
    <w:rsid w:val="001216A0"/>
    <w:rsid w:val="00377AA1"/>
    <w:rsid w:val="003C793D"/>
    <w:rsid w:val="003E1B67"/>
    <w:rsid w:val="004A60B1"/>
    <w:rsid w:val="006F0DBF"/>
    <w:rsid w:val="00767911"/>
    <w:rsid w:val="00B47D7C"/>
    <w:rsid w:val="00BC2BE4"/>
    <w:rsid w:val="00D359F1"/>
    <w:rsid w:val="00E128C8"/>
    <w:rsid w:val="00F31752"/>
    <w:rsid w:val="00F878C4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30356-3B9F-4DF9-A64A-3AF968A3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rsid w:val="00D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3</cp:revision>
  <dcterms:created xsi:type="dcterms:W3CDTF">2023-01-29T13:24:00Z</dcterms:created>
  <dcterms:modified xsi:type="dcterms:W3CDTF">2023-01-29T13:24:00Z</dcterms:modified>
</cp:coreProperties>
</file>