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173BA" w14:textId="77777777" w:rsidR="00200696" w:rsidRPr="00200696" w:rsidRDefault="00200696" w:rsidP="00200696">
      <w:pPr>
        <w:rPr>
          <w:lang w:val="bg-BG"/>
        </w:rPr>
      </w:pPr>
      <w:r w:rsidRPr="00200696">
        <w:rPr>
          <w:lang w:val="bg-BG"/>
        </w:rPr>
        <w:t>НАРЕДБА № 4 ОТ 8 АВГУСТ 2003 Г. ЗА УСЛОВИЯТА И РЕДА ЗА ВПИСВАНЕ В РЕГИСТЪРА И ИЗИСКВАНИЯТА КЪМ ДЕЙНОСТТА НА ОБМЕННИТЕ БЮРА</w:t>
      </w:r>
    </w:p>
    <w:p w14:paraId="6A716AAE" w14:textId="77777777" w:rsidR="00200696" w:rsidRPr="00200696" w:rsidRDefault="00200696" w:rsidP="00200696">
      <w:pPr>
        <w:rPr>
          <w:lang w:val="bg-BG"/>
        </w:rPr>
      </w:pPr>
      <w:r w:rsidRPr="00200696">
        <w:rPr>
          <w:lang w:val="bg-BG"/>
        </w:rPr>
        <w:t>Издадена от министъра на финансите</w:t>
      </w:r>
    </w:p>
    <w:p w14:paraId="1C167353" w14:textId="77777777" w:rsidR="00200696" w:rsidRPr="00200696" w:rsidRDefault="00200696" w:rsidP="00200696">
      <w:pPr>
        <w:rPr>
          <w:lang w:val="bg-BG"/>
        </w:rPr>
      </w:pPr>
      <w:r w:rsidRPr="00200696">
        <w:rPr>
          <w:lang w:val="bg-BG"/>
        </w:rPr>
        <w:t>Обн. ДВ. бр.74 от 22 Август 2003г., попр. ДВ. бр.86 от 30 Септември 2003г., изм. ДВ. бр.115 от 30 Декември 2004г., изм. ДВ. бр.57 от 12 Юли 2005г., изм. ДВ. бр.29 от 18 Март 2008г., изм. и доп. ДВ. бр.48 от 26 Юни 2012г., изм. и доп. ДВ. бр.59 от 3 Август 2012г., изм. и доп. ДВ. бр.36 от 25 Април 2014г., изм. ДВ. бр.41 от 23 Май 2017г., изм. и доп. ДВ. бр.72 от 31 Август 2018г.</w:t>
      </w:r>
    </w:p>
    <w:p w14:paraId="2452F006" w14:textId="77777777" w:rsidR="00200696" w:rsidRPr="00200696" w:rsidRDefault="00200696" w:rsidP="00200696">
      <w:pPr>
        <w:rPr>
          <w:lang w:val="bg-BG"/>
        </w:rPr>
      </w:pPr>
      <w:r w:rsidRPr="00200696">
        <w:rPr>
          <w:lang w:val="bg-BG"/>
        </w:rPr>
        <w:t>Глава първа.</w:t>
      </w:r>
      <w:r w:rsidRPr="00200696">
        <w:rPr>
          <w:lang w:val="bg-BG"/>
        </w:rPr>
        <w:br/>
        <w:t>ОБЩИ ПОЛОЖЕНИЯ</w:t>
      </w:r>
    </w:p>
    <w:p w14:paraId="1CCEEADA" w14:textId="77777777" w:rsidR="00200696" w:rsidRPr="00200696" w:rsidRDefault="00200696" w:rsidP="00200696">
      <w:pPr>
        <w:rPr>
          <w:lang w:val="bg-BG"/>
        </w:rPr>
      </w:pPr>
      <w:r w:rsidRPr="00200696">
        <w:rPr>
          <w:lang w:val="bg-BG"/>
        </w:rPr>
        <w:t>Чл. 1. (Изм. - ДВ, бр. 48 от 2012 г.) С тази наредба се определят условията и редът за вписване в публичния регистър на лицата, извършващи дейност като обменно бюро, и изискванията към дейността на обменните бюра.</w:t>
      </w:r>
    </w:p>
    <w:p w14:paraId="49146A69" w14:textId="77777777" w:rsidR="00200696" w:rsidRPr="00200696" w:rsidRDefault="00200696" w:rsidP="00200696">
      <w:pPr>
        <w:rPr>
          <w:lang w:val="bg-BG"/>
        </w:rPr>
      </w:pPr>
      <w:r w:rsidRPr="00200696">
        <w:rPr>
          <w:lang w:val="bg-BG"/>
        </w:rPr>
        <w:t>Чл. 2. (Изм. - ДВ, бр. 48 от 2012 г.) Сделки с валута в наличност по занятие като обменно бюро могат да извършват лицата, регистрирани по Търговския закон, както и лице, регистрирано като търговец по законодателството на държава - членка на Европейския съюз, или на друга държава - страна по Споразумението за Европейското икономическо пространство вписани в публичния регистър на лицата, извършващи дейност като обменно бюро.</w:t>
      </w:r>
    </w:p>
    <w:p w14:paraId="2F432758" w14:textId="77777777" w:rsidR="00200696" w:rsidRPr="00200696" w:rsidRDefault="00200696" w:rsidP="00200696">
      <w:pPr>
        <w:rPr>
          <w:lang w:val="bg-BG"/>
        </w:rPr>
      </w:pPr>
      <w:r w:rsidRPr="00200696">
        <w:rPr>
          <w:lang w:val="bg-BG"/>
        </w:rPr>
        <w:t>Чл. 3. При обмяна на чуждестранна валута в наличност обменните бюра извършват финансова услуга, като стойността на сделката е равна на получените левове.</w:t>
      </w:r>
    </w:p>
    <w:p w14:paraId="3E4935B5" w14:textId="77777777" w:rsidR="00200696" w:rsidRPr="00200696" w:rsidRDefault="00200696" w:rsidP="00200696">
      <w:pPr>
        <w:rPr>
          <w:lang w:val="bg-BG"/>
        </w:rPr>
      </w:pPr>
      <w:r w:rsidRPr="00200696">
        <w:rPr>
          <w:lang w:val="bg-BG"/>
        </w:rPr>
        <w:t>Чл. 4. (Доп. - ДВ, бр. 115 от 2004 г., в сила от 01.02.2005 г., изм. - ДВ, бр. 48 от 2012 г., изм. - ДВ, бр. 59 от 2012 г.) Обменните бюра извършват обмяната на чуждестранна валута в наличност при обменен курс към лева, определен от обменното бюро на пазарен принцип. Обменният курс може да се отклонява до 5 % от курса за съответната валута за деня, за която Българската народна банка има котировка.</w:t>
      </w:r>
    </w:p>
    <w:p w14:paraId="199E3952" w14:textId="77777777" w:rsidR="00200696" w:rsidRPr="00200696" w:rsidRDefault="00200696" w:rsidP="00200696">
      <w:pPr>
        <w:rPr>
          <w:lang w:val="bg-BG"/>
        </w:rPr>
      </w:pPr>
      <w:r w:rsidRPr="00200696">
        <w:rPr>
          <w:lang w:val="bg-BG"/>
        </w:rPr>
        <w:t>Чл. 5. Лицата, които извършват сделки с валута в наличност като обменно бюро, не могат да извършват по занятие обмяна на валута по безкасов начин.</w:t>
      </w:r>
    </w:p>
    <w:p w14:paraId="6609CD16" w14:textId="77777777" w:rsidR="00200696" w:rsidRPr="00200696" w:rsidRDefault="00200696" w:rsidP="00200696">
      <w:pPr>
        <w:rPr>
          <w:lang w:val="bg-BG"/>
        </w:rPr>
      </w:pPr>
      <w:r w:rsidRPr="00200696">
        <w:rPr>
          <w:lang w:val="bg-BG"/>
        </w:rPr>
        <w:t>Глава втора.</w:t>
      </w:r>
      <w:r w:rsidRPr="00200696">
        <w:rPr>
          <w:lang w:val="bg-BG"/>
        </w:rPr>
        <w:br/>
        <w:t>ВПИСВАНЕ В ПУБЛИЧНИЯ РЕГИСТЪР НА ЛИЦАТА, ИЗВЪРШВАЩИ ДЕЙНОСТ КАТО ОБМЕННО БЮРО (ЗАГЛ. ИЗМ. - ДВ, БР. 48 ОТ 2012 Г.)</w:t>
      </w:r>
    </w:p>
    <w:p w14:paraId="210DBE14" w14:textId="77777777" w:rsidR="00200696" w:rsidRPr="00200696" w:rsidRDefault="00200696" w:rsidP="00200696">
      <w:pPr>
        <w:rPr>
          <w:lang w:val="bg-BG"/>
        </w:rPr>
      </w:pPr>
      <w:r w:rsidRPr="00200696">
        <w:rPr>
          <w:lang w:val="bg-BG"/>
        </w:rPr>
        <w:t>Чл. 6. (1) (Изм. - ДВ, бр. 29 от 2008 г., в сила от 01.04.2008 г., изм. - ДВ, бр. 48 от 2012 г.) Вписването в публичния регистър на лицата, които извършват сделки като обменно бюро, се извършва от Националната агенция за приходите към министъра на финансите преди започване на дейността.</w:t>
      </w:r>
    </w:p>
    <w:p w14:paraId="2741CD20" w14:textId="77777777" w:rsidR="00200696" w:rsidRPr="00200696" w:rsidRDefault="00200696" w:rsidP="00200696">
      <w:pPr>
        <w:rPr>
          <w:lang w:val="bg-BG"/>
        </w:rPr>
      </w:pPr>
      <w:r w:rsidRPr="00200696">
        <w:rPr>
          <w:lang w:val="bg-BG"/>
        </w:rPr>
        <w:t>(2) За вписването в регистъра лицата подават писмено заявление по образец съгласно приложение № 1, което съдържа:</w:t>
      </w:r>
    </w:p>
    <w:p w14:paraId="2266FF85" w14:textId="77777777" w:rsidR="00200696" w:rsidRPr="00200696" w:rsidRDefault="00200696" w:rsidP="00200696">
      <w:pPr>
        <w:rPr>
          <w:lang w:val="bg-BG"/>
        </w:rPr>
      </w:pPr>
      <w:r w:rsidRPr="00200696">
        <w:rPr>
          <w:lang w:val="bg-BG"/>
        </w:rPr>
        <w:t>1. дата на подаване;</w:t>
      </w:r>
    </w:p>
    <w:p w14:paraId="64656250" w14:textId="77777777" w:rsidR="00200696" w:rsidRPr="00200696" w:rsidRDefault="00200696" w:rsidP="00200696">
      <w:pPr>
        <w:rPr>
          <w:lang w:val="bg-BG"/>
        </w:rPr>
      </w:pPr>
      <w:r w:rsidRPr="00200696">
        <w:rPr>
          <w:lang w:val="bg-BG"/>
        </w:rPr>
        <w:lastRenderedPageBreak/>
        <w:t>2. (изм. - ДВ, бр. 48 от 2012 г.) наименование на лицето, седалище и адрес на управление;</w:t>
      </w:r>
    </w:p>
    <w:p w14:paraId="20797E77" w14:textId="77777777" w:rsidR="00200696" w:rsidRPr="00200696" w:rsidRDefault="00200696" w:rsidP="00200696">
      <w:pPr>
        <w:rPr>
          <w:lang w:val="bg-BG"/>
        </w:rPr>
      </w:pPr>
      <w:r w:rsidRPr="00200696">
        <w:rPr>
          <w:lang w:val="bg-BG"/>
        </w:rPr>
        <w:t>3. (доп. - ДВ, бр. 48 от 2012 г.) адрес за кореспонденция на търговеца, както и електронен адрес за кореспонденция;</w:t>
      </w:r>
    </w:p>
    <w:p w14:paraId="6FF5682E" w14:textId="77777777" w:rsidR="00200696" w:rsidRPr="00200696" w:rsidRDefault="00200696" w:rsidP="00200696">
      <w:pPr>
        <w:rPr>
          <w:lang w:val="bg-BG"/>
        </w:rPr>
      </w:pPr>
      <w:r w:rsidRPr="00200696">
        <w:rPr>
          <w:lang w:val="bg-BG"/>
        </w:rPr>
        <w:t>4. (изм. - ДВ, бр. 48 от 2012 г.) лица, представляващи търговеца съгласно вписванията в Агенцията по вписванията;</w:t>
      </w:r>
    </w:p>
    <w:p w14:paraId="34AA9B75" w14:textId="77777777" w:rsidR="00200696" w:rsidRPr="00200696" w:rsidRDefault="00200696" w:rsidP="00200696">
      <w:pPr>
        <w:rPr>
          <w:lang w:val="bg-BG"/>
        </w:rPr>
      </w:pPr>
      <w:r w:rsidRPr="00200696">
        <w:rPr>
          <w:lang w:val="bg-BG"/>
        </w:rPr>
        <w:t>5. лице за контакти с посочена длъжност и телефон;</w:t>
      </w:r>
    </w:p>
    <w:p w14:paraId="101A9CF7" w14:textId="77777777" w:rsidR="00200696" w:rsidRPr="00200696" w:rsidRDefault="00200696" w:rsidP="00200696">
      <w:pPr>
        <w:rPr>
          <w:lang w:val="bg-BG"/>
        </w:rPr>
      </w:pPr>
      <w:r w:rsidRPr="00200696">
        <w:rPr>
          <w:lang w:val="bg-BG"/>
        </w:rPr>
        <w:t>6. (изм. - ДВ, бр. 48 от 2012 г.) единен идентификационен код, определен от Агенцията по вписванията, съответно единен идентификационен код по БУЛСТАТ;</w:t>
      </w:r>
    </w:p>
    <w:p w14:paraId="680471D1" w14:textId="77777777" w:rsidR="00200696" w:rsidRPr="00200696" w:rsidRDefault="00200696" w:rsidP="00200696">
      <w:pPr>
        <w:rPr>
          <w:lang w:val="bg-BG"/>
        </w:rPr>
      </w:pPr>
      <w:r w:rsidRPr="00200696">
        <w:rPr>
          <w:lang w:val="bg-BG"/>
        </w:rPr>
        <w:t>7. (отм. - ДВ, бр. 48 от 2012 г.)</w:t>
      </w:r>
    </w:p>
    <w:p w14:paraId="0D8F40B6" w14:textId="77777777" w:rsidR="00200696" w:rsidRPr="00200696" w:rsidRDefault="00200696" w:rsidP="00200696">
      <w:pPr>
        <w:rPr>
          <w:lang w:val="bg-BG"/>
        </w:rPr>
      </w:pPr>
      <w:r w:rsidRPr="00200696">
        <w:rPr>
          <w:lang w:val="bg-BG"/>
        </w:rPr>
        <w:t>8. открити банкови сметки в страната и в чужбина (номер на сметка, име на банката и банков код);</w:t>
      </w:r>
    </w:p>
    <w:p w14:paraId="4BB23B2B" w14:textId="77777777" w:rsidR="00200696" w:rsidRPr="00200696" w:rsidRDefault="00200696" w:rsidP="00200696">
      <w:pPr>
        <w:rPr>
          <w:lang w:val="bg-BG"/>
        </w:rPr>
      </w:pPr>
      <w:r w:rsidRPr="00200696">
        <w:rPr>
          <w:lang w:val="bg-BG"/>
        </w:rPr>
        <w:t>9. (изм. - ДВ, бр. 48 от 2012 г.) точни адреси на обектите за обмяна на валута.</w:t>
      </w:r>
    </w:p>
    <w:p w14:paraId="0F94AB2E" w14:textId="77777777" w:rsidR="00200696" w:rsidRPr="00200696" w:rsidRDefault="00200696" w:rsidP="00200696">
      <w:pPr>
        <w:rPr>
          <w:lang w:val="bg-BG"/>
        </w:rPr>
      </w:pPr>
      <w:r w:rsidRPr="00200696">
        <w:rPr>
          <w:lang w:val="bg-BG"/>
        </w:rPr>
        <w:t>(3) Към заявлението за вписване се прилагат следните документи в оригинал или официално заверено копие:</w:t>
      </w:r>
    </w:p>
    <w:p w14:paraId="5577ACEC" w14:textId="77777777" w:rsidR="00200696" w:rsidRPr="00200696" w:rsidRDefault="00200696" w:rsidP="00200696">
      <w:pPr>
        <w:rPr>
          <w:lang w:val="bg-BG"/>
        </w:rPr>
      </w:pPr>
      <w:r w:rsidRPr="00200696">
        <w:rPr>
          <w:lang w:val="bg-BG"/>
        </w:rPr>
        <w:t>1. (отм. - ДВ, бр. 48 от 2012 г.)</w:t>
      </w:r>
    </w:p>
    <w:p w14:paraId="6B31AFD3" w14:textId="77777777" w:rsidR="00200696" w:rsidRPr="00200696" w:rsidRDefault="00200696" w:rsidP="00200696">
      <w:pPr>
        <w:rPr>
          <w:lang w:val="bg-BG"/>
        </w:rPr>
      </w:pPr>
      <w:r w:rsidRPr="00200696">
        <w:rPr>
          <w:lang w:val="bg-BG"/>
        </w:rPr>
        <w:t>2. (отм. - ДВ, бр. 48 от 2012 г.)</w:t>
      </w:r>
    </w:p>
    <w:p w14:paraId="6C33268A" w14:textId="77777777" w:rsidR="00200696" w:rsidRPr="00200696" w:rsidRDefault="00200696" w:rsidP="00200696">
      <w:pPr>
        <w:rPr>
          <w:lang w:val="bg-BG"/>
        </w:rPr>
      </w:pPr>
      <w:r w:rsidRPr="00200696">
        <w:rPr>
          <w:lang w:val="bg-BG"/>
        </w:rPr>
        <w:t>3. (отм. - ДВ, бр. 48 от 2012 г.)</w:t>
      </w:r>
    </w:p>
    <w:p w14:paraId="015A63C3" w14:textId="77777777" w:rsidR="00200696" w:rsidRPr="00200696" w:rsidRDefault="00200696" w:rsidP="00200696">
      <w:pPr>
        <w:rPr>
          <w:lang w:val="bg-BG"/>
        </w:rPr>
      </w:pPr>
      <w:r w:rsidRPr="00200696">
        <w:rPr>
          <w:lang w:val="bg-BG"/>
        </w:rPr>
        <w:t>4. (изм. - ДВ, бр. 29 от 2008 г., в сила от 01.04.2008 г., отм. - ДВ, бр. 48 от 2012 г.)</w:t>
      </w:r>
    </w:p>
    <w:p w14:paraId="03B1EB69" w14:textId="77777777" w:rsidR="00200696" w:rsidRPr="00200696" w:rsidRDefault="00200696" w:rsidP="00200696">
      <w:pPr>
        <w:rPr>
          <w:lang w:val="bg-BG"/>
        </w:rPr>
      </w:pPr>
      <w:r w:rsidRPr="00200696">
        <w:rPr>
          <w:lang w:val="bg-BG"/>
        </w:rPr>
        <w:t>5. (отм. - ДВ, бр. 48 от 2012 г.)</w:t>
      </w:r>
    </w:p>
    <w:p w14:paraId="5BA0DE21" w14:textId="77777777" w:rsidR="00200696" w:rsidRPr="00200696" w:rsidRDefault="00200696" w:rsidP="00200696">
      <w:pPr>
        <w:rPr>
          <w:lang w:val="bg-BG"/>
        </w:rPr>
      </w:pPr>
      <w:r w:rsidRPr="00200696">
        <w:rPr>
          <w:lang w:val="bg-BG"/>
        </w:rPr>
        <w:t xml:space="preserve">6. в случаите, когато в юридическите лица участват като съдружници (акционери) лица, регистрирани в чужбина чрез номинални директори или </w:t>
      </w:r>
      <w:proofErr w:type="spellStart"/>
      <w:r w:rsidRPr="00200696">
        <w:rPr>
          <w:lang w:val="bg-BG"/>
        </w:rPr>
        <w:t>тръстийс</w:t>
      </w:r>
      <w:proofErr w:type="spellEnd"/>
      <w:r w:rsidRPr="00200696">
        <w:rPr>
          <w:lang w:val="bg-BG"/>
        </w:rPr>
        <w:t xml:space="preserve"> - удостоверения от съответния регистър по мястото на регистрация относно истинските собственици на капитала;</w:t>
      </w:r>
    </w:p>
    <w:p w14:paraId="45768C29" w14:textId="77777777" w:rsidR="00200696" w:rsidRPr="00200696" w:rsidRDefault="00200696" w:rsidP="00200696">
      <w:pPr>
        <w:rPr>
          <w:lang w:val="bg-BG"/>
        </w:rPr>
      </w:pPr>
      <w:r w:rsidRPr="00200696">
        <w:rPr>
          <w:lang w:val="bg-BG"/>
        </w:rPr>
        <w:t>7. (изм. - ДВ, бр. 72 от 2018 г.) документ за установяване на обстоятелствата относно съдимостта на физическите лица - търговци, членовете на управителните и контролните органи и неограничено отговорни съдружници в юридическите лица по ал. 1, както следва:</w:t>
      </w:r>
    </w:p>
    <w:p w14:paraId="6FEBD842" w14:textId="77777777" w:rsidR="00200696" w:rsidRPr="00200696" w:rsidRDefault="00200696" w:rsidP="00200696">
      <w:pPr>
        <w:rPr>
          <w:lang w:val="bg-BG"/>
        </w:rPr>
      </w:pPr>
      <w:r w:rsidRPr="00200696">
        <w:rPr>
          <w:lang w:val="bg-BG"/>
        </w:rPr>
        <w:t>а) за български граждани, родени в страната - копие от личната карта или декларация относно данните от личната карта с цел служебно установяване на обстоятелствата относно съдимостта чрез издаване на електронно служебно свидетелство за съдимост по реда на чл. 35б от Наредба № 8 от 2008 г. за функциите и организацията на дейността на бюрата за съдимост (обн., ДВ, бр. 24 от 2008 г.; изм. и доп., бр. 14 и 15 от 2013 г., бр. 58 от 2014 г., бр. 78 от 2015 г., бр. 18 от 2018 г.);</w:t>
      </w:r>
    </w:p>
    <w:p w14:paraId="45D4543D" w14:textId="77777777" w:rsidR="00200696" w:rsidRPr="00200696" w:rsidRDefault="00200696" w:rsidP="00200696">
      <w:pPr>
        <w:rPr>
          <w:lang w:val="bg-BG"/>
        </w:rPr>
      </w:pPr>
      <w:r w:rsidRPr="00200696">
        <w:rPr>
          <w:lang w:val="bg-BG"/>
        </w:rPr>
        <w:t>б) за български граждани, за които не е възможно издаване на електронно служебно свидетелство за съдимост, включително за български граждани, родени в чужбина - декларация относно данните, посочени в чл. 35, ал. 1 и 4 от Наредба № 8 от 2008 г. за функциите и организацията на дейността на бюрата за съдимост, за служебно установяване на обстоятелствата относно съдимостта им или по желание на лицето - свидетелство за съдимост;</w:t>
      </w:r>
    </w:p>
    <w:p w14:paraId="7DB0702A" w14:textId="77777777" w:rsidR="00200696" w:rsidRPr="00200696" w:rsidRDefault="00200696" w:rsidP="00200696">
      <w:pPr>
        <w:rPr>
          <w:lang w:val="bg-BG"/>
        </w:rPr>
      </w:pPr>
      <w:r w:rsidRPr="00200696">
        <w:rPr>
          <w:lang w:val="bg-BG"/>
        </w:rPr>
        <w:lastRenderedPageBreak/>
        <w:t>в) за чуждите граждани - свидетелство за съдимост, издадено по реда на Наредба № 8 от 2008 г. за функциите и организацията на дейността на бюрата за съдимост, а когато нямат личен номер на чужденец - свидетелство за съдимост или друг официален документ за удостоверяване на липсата на предходно осъждане, издаден съгласно националното им законодателство не по-рано от 6 месеца от датата на представянето му, или декларация за липса на осъждане, когато съгласно националното им законодателство не се издава такъв документ.</w:t>
      </w:r>
    </w:p>
    <w:p w14:paraId="74CBEA73" w14:textId="77777777" w:rsidR="00200696" w:rsidRPr="00200696" w:rsidRDefault="00200696" w:rsidP="00200696">
      <w:pPr>
        <w:rPr>
          <w:lang w:val="bg-BG"/>
        </w:rPr>
      </w:pPr>
      <w:r w:rsidRPr="00200696">
        <w:rPr>
          <w:lang w:val="bg-BG"/>
        </w:rPr>
        <w:t>8. (отм. - ДВ, бр. 48 от 2012 г.)</w:t>
      </w:r>
    </w:p>
    <w:p w14:paraId="4DEE2CE5" w14:textId="77777777" w:rsidR="00200696" w:rsidRPr="00200696" w:rsidRDefault="00200696" w:rsidP="00200696">
      <w:pPr>
        <w:rPr>
          <w:lang w:val="bg-BG"/>
        </w:rPr>
      </w:pPr>
      <w:r w:rsidRPr="00200696">
        <w:rPr>
          <w:lang w:val="bg-BG"/>
        </w:rPr>
        <w:t>9. декларации от физическите лица - търговци, както и от членовете на управителните и контролните органи и неограничено отговорни съдружници в юридическите лица по образец приложение № 2, удостоверяващи следните обстоятелства:</w:t>
      </w:r>
    </w:p>
    <w:p w14:paraId="453D356B" w14:textId="77777777" w:rsidR="00200696" w:rsidRPr="00200696" w:rsidRDefault="00200696" w:rsidP="00200696">
      <w:pPr>
        <w:rPr>
          <w:lang w:val="bg-BG"/>
        </w:rPr>
      </w:pPr>
      <w:r w:rsidRPr="00200696">
        <w:rPr>
          <w:lang w:val="bg-BG"/>
        </w:rPr>
        <w:t>а) че лицето не е било член на управителен или контролен орган или неограничено отговорен съдружник в дружество, прекратено поради несъстоятелност, ако са останали неудовлетворени кредитори;</w:t>
      </w:r>
    </w:p>
    <w:p w14:paraId="583716BF" w14:textId="77777777" w:rsidR="00200696" w:rsidRPr="00200696" w:rsidRDefault="00200696" w:rsidP="00200696">
      <w:pPr>
        <w:rPr>
          <w:lang w:val="bg-BG"/>
        </w:rPr>
      </w:pPr>
      <w:r w:rsidRPr="00200696">
        <w:rPr>
          <w:lang w:val="bg-BG"/>
        </w:rPr>
        <w:t>б) че през последните пет години, предхождащи датата на решението за обявяване на банка или друга финансова институция в несъстоятелност, лицето не е било член на неин управителен или контролен орган;</w:t>
      </w:r>
    </w:p>
    <w:p w14:paraId="54708529" w14:textId="77777777" w:rsidR="00200696" w:rsidRPr="00200696" w:rsidRDefault="00200696" w:rsidP="00200696">
      <w:pPr>
        <w:rPr>
          <w:lang w:val="bg-BG"/>
        </w:rPr>
      </w:pPr>
      <w:r w:rsidRPr="00200696">
        <w:rPr>
          <w:lang w:val="bg-BG"/>
        </w:rPr>
        <w:t>в) че не е било лишавано от право да заема материалноотговорна длъжност;</w:t>
      </w:r>
    </w:p>
    <w:p w14:paraId="7BB165AF" w14:textId="77777777" w:rsidR="00200696" w:rsidRPr="00200696" w:rsidRDefault="00200696" w:rsidP="00200696">
      <w:pPr>
        <w:rPr>
          <w:lang w:val="bg-BG"/>
        </w:rPr>
      </w:pPr>
      <w:r w:rsidRPr="00200696">
        <w:rPr>
          <w:lang w:val="bg-BG"/>
        </w:rPr>
        <w:t>г) (попр. - ДВ, бр. 86 от 2003 г.) че не е обявявано за неплатежоспособно, съответно несъстоятелно или в принудителна ликвидация като едноличен търговец през последните пет години;</w:t>
      </w:r>
    </w:p>
    <w:p w14:paraId="5F96EB13" w14:textId="77777777" w:rsidR="00200696" w:rsidRPr="00200696" w:rsidRDefault="00200696" w:rsidP="00200696">
      <w:pPr>
        <w:rPr>
          <w:lang w:val="bg-BG"/>
        </w:rPr>
      </w:pPr>
      <w:r w:rsidRPr="00200696">
        <w:rPr>
          <w:lang w:val="bg-BG"/>
        </w:rPr>
        <w:t>д) (изм. - ДВ, бр. 48 от 2012 г., отм. - ДВ, бр. 36 от 2014 г.)</w:t>
      </w:r>
    </w:p>
    <w:p w14:paraId="3BC52586" w14:textId="77777777" w:rsidR="00200696" w:rsidRPr="00200696" w:rsidRDefault="00200696" w:rsidP="00200696">
      <w:pPr>
        <w:rPr>
          <w:lang w:val="bg-BG"/>
        </w:rPr>
      </w:pPr>
      <w:r w:rsidRPr="00200696">
        <w:rPr>
          <w:lang w:val="bg-BG"/>
        </w:rPr>
        <w:t>е) (отм. - ДВ, бр. 48 от 2012 г.);</w:t>
      </w:r>
    </w:p>
    <w:p w14:paraId="153D558E" w14:textId="77777777" w:rsidR="00200696" w:rsidRPr="00200696" w:rsidRDefault="00200696" w:rsidP="00200696">
      <w:pPr>
        <w:rPr>
          <w:lang w:val="bg-BG"/>
        </w:rPr>
      </w:pPr>
      <w:r w:rsidRPr="00200696">
        <w:rPr>
          <w:lang w:val="bg-BG"/>
        </w:rPr>
        <w:t>10. (изм. - ДВ, бр. 48 от 2012 г., изм. - ДВ, бр. 41 от 2017 г.) удостоверения, издадени от съответната областна дирекция на Министерството на вътрешните работи, че в обектите за обмяна на валута са изпълнени изискванията на Наредба № РД-02-20-6 от 2016 г. за техническите изисквания за физическа сигурност на строежите (ДВ, бр. 1 от 2017 г.);</w:t>
      </w:r>
    </w:p>
    <w:p w14:paraId="6D07F430" w14:textId="77777777" w:rsidR="00200696" w:rsidRPr="00200696" w:rsidRDefault="00200696" w:rsidP="00200696">
      <w:pPr>
        <w:rPr>
          <w:lang w:val="bg-BG"/>
        </w:rPr>
      </w:pPr>
      <w:r w:rsidRPr="00200696">
        <w:rPr>
          <w:lang w:val="bg-BG"/>
        </w:rPr>
        <w:t>11. (отм. - ДВ, бр. 48 от 2012 г.)</w:t>
      </w:r>
    </w:p>
    <w:p w14:paraId="652FB9D7" w14:textId="77777777" w:rsidR="00200696" w:rsidRPr="00200696" w:rsidRDefault="00200696" w:rsidP="00200696">
      <w:pPr>
        <w:rPr>
          <w:lang w:val="bg-BG"/>
        </w:rPr>
      </w:pPr>
      <w:r w:rsidRPr="00200696">
        <w:rPr>
          <w:lang w:val="bg-BG"/>
        </w:rPr>
        <w:t>12. (отм. - ДВ, бр. 48 от 2012 г.)</w:t>
      </w:r>
    </w:p>
    <w:p w14:paraId="72F9563A" w14:textId="77777777" w:rsidR="00200696" w:rsidRPr="00200696" w:rsidRDefault="00200696" w:rsidP="00200696">
      <w:pPr>
        <w:rPr>
          <w:lang w:val="bg-BG"/>
        </w:rPr>
      </w:pPr>
      <w:r w:rsidRPr="00200696">
        <w:rPr>
          <w:lang w:val="bg-BG"/>
        </w:rPr>
        <w:t>(4) (Изм. - ДВ, бр. 48 от 2012 г.) За вписването в регистъра лицата, регистрирани като търговци по законодателството на държава - членка на Европейския съюз, или на друга държава - страна по Споразумението за Европейското икономическо пространство, подават писмено заявление по образец съгласно приложение № 1, което съдържа данните по ал. 2, т. 1, 3, 5, 8 и 9, наименование на лицето, седалище, адрес на управление и данни за лицата, представляващи търговеца, съгласно националното законодателство. Към заявлението се прилагат освен документите по ал. 3 и следните документи:</w:t>
      </w:r>
    </w:p>
    <w:p w14:paraId="626DE934" w14:textId="77777777" w:rsidR="00200696" w:rsidRPr="00200696" w:rsidRDefault="00200696" w:rsidP="00200696">
      <w:pPr>
        <w:rPr>
          <w:lang w:val="bg-BG"/>
        </w:rPr>
      </w:pPr>
      <w:r w:rsidRPr="00200696">
        <w:rPr>
          <w:lang w:val="bg-BG"/>
        </w:rPr>
        <w:t>1. копие на документ за самоличност на лицето, което осъществява дейността или представлява търговското дружество, снабдено с апостил;</w:t>
      </w:r>
    </w:p>
    <w:p w14:paraId="2D984CBA" w14:textId="77777777" w:rsidR="00200696" w:rsidRPr="00200696" w:rsidRDefault="00200696" w:rsidP="00200696">
      <w:pPr>
        <w:rPr>
          <w:lang w:val="bg-BG"/>
        </w:rPr>
      </w:pPr>
      <w:r w:rsidRPr="00200696">
        <w:rPr>
          <w:lang w:val="bg-BG"/>
        </w:rPr>
        <w:lastRenderedPageBreak/>
        <w:t>2. копие на документ за актуална търговска регистрация по националното законодателство, издаден от компетентен орган на съответната държава, снабдено с апостил;</w:t>
      </w:r>
    </w:p>
    <w:p w14:paraId="46C4576F" w14:textId="77777777" w:rsidR="00200696" w:rsidRPr="00200696" w:rsidRDefault="00200696" w:rsidP="00200696">
      <w:pPr>
        <w:rPr>
          <w:lang w:val="bg-BG"/>
        </w:rPr>
      </w:pPr>
      <w:r w:rsidRPr="00200696">
        <w:rPr>
          <w:lang w:val="bg-BG"/>
        </w:rPr>
        <w:t>3. копие на документ, удостоверяващ правото на лицата по националното им законодателство да извършват сделки с валута в наличност по занятие, снабдено с апостил;</w:t>
      </w:r>
    </w:p>
    <w:p w14:paraId="755B0B52" w14:textId="77777777" w:rsidR="00200696" w:rsidRPr="00200696" w:rsidRDefault="00200696" w:rsidP="00200696">
      <w:pPr>
        <w:rPr>
          <w:lang w:val="bg-BG"/>
        </w:rPr>
      </w:pPr>
      <w:r w:rsidRPr="00200696">
        <w:rPr>
          <w:lang w:val="bg-BG"/>
        </w:rPr>
        <w:t>4. заверено копие на документ за самоличност на лицето, което представлява заявителя.</w:t>
      </w:r>
    </w:p>
    <w:p w14:paraId="40CE4C5D" w14:textId="77777777" w:rsidR="00200696" w:rsidRPr="00200696" w:rsidRDefault="00200696" w:rsidP="00200696">
      <w:pPr>
        <w:rPr>
          <w:lang w:val="bg-BG"/>
        </w:rPr>
      </w:pPr>
      <w:r w:rsidRPr="00200696">
        <w:rPr>
          <w:lang w:val="bg-BG"/>
        </w:rPr>
        <w:t>(5) (Изм. - ДВ, бр. 48 от 2012 г.) За обмяна на валута чрез автомат за обмяна на валута освен заявлението по ал. 2 или 4 се подава и заявление съгласно приложение № 3. За вписването на автомат за обмяна на валута удостоверение по ал. 3, т. 10 не се изисква.</w:t>
      </w:r>
    </w:p>
    <w:p w14:paraId="45546420" w14:textId="77777777" w:rsidR="00200696" w:rsidRPr="00200696" w:rsidRDefault="00200696" w:rsidP="00200696">
      <w:pPr>
        <w:rPr>
          <w:lang w:val="bg-BG"/>
        </w:rPr>
      </w:pPr>
      <w:r w:rsidRPr="00200696">
        <w:rPr>
          <w:lang w:val="bg-BG"/>
        </w:rPr>
        <w:t>(6) (Изм. - ДВ, бр. 48 от 2012 г.) Към заявлението по ал. 5 се прилагат:</w:t>
      </w:r>
    </w:p>
    <w:p w14:paraId="5191FF62" w14:textId="77777777" w:rsidR="00200696" w:rsidRPr="00200696" w:rsidRDefault="00200696" w:rsidP="00200696">
      <w:pPr>
        <w:rPr>
          <w:lang w:val="bg-BG"/>
        </w:rPr>
      </w:pPr>
      <w:r w:rsidRPr="00200696">
        <w:rPr>
          <w:lang w:val="bg-BG"/>
        </w:rPr>
        <w:t>1. документ за качество и произход, удостоверяващ вида, марката и модела на автомата за обмяна на валута;</w:t>
      </w:r>
    </w:p>
    <w:p w14:paraId="68FF31AF" w14:textId="77777777" w:rsidR="00200696" w:rsidRPr="00200696" w:rsidRDefault="00200696" w:rsidP="00200696">
      <w:pPr>
        <w:rPr>
          <w:lang w:val="bg-BG"/>
        </w:rPr>
      </w:pPr>
      <w:r w:rsidRPr="00200696">
        <w:rPr>
          <w:lang w:val="bg-BG"/>
        </w:rPr>
        <w:t xml:space="preserve">2. документи и/или удостоверения, издадени от производителя или официалния представител, с данни за съществените характеристики на автомата за обмяна на валута: предназначение; принципи на работа и точно описание на работата с потребителския интерфейс върху сензорния екран; начин за сервизно обслужване и инкасо; записване на данни за сделки, за </w:t>
      </w:r>
      <w:proofErr w:type="spellStart"/>
      <w:r w:rsidRPr="00200696">
        <w:rPr>
          <w:lang w:val="bg-BG"/>
        </w:rPr>
        <w:t>инкасово</w:t>
      </w:r>
      <w:proofErr w:type="spellEnd"/>
      <w:r w:rsidRPr="00200696">
        <w:rPr>
          <w:lang w:val="bg-BG"/>
        </w:rPr>
        <w:t xml:space="preserve"> обслужване и други записи;</w:t>
      </w:r>
    </w:p>
    <w:p w14:paraId="2121F3AC" w14:textId="77777777" w:rsidR="00200696" w:rsidRPr="00200696" w:rsidRDefault="00200696" w:rsidP="00200696">
      <w:pPr>
        <w:rPr>
          <w:lang w:val="bg-BG"/>
        </w:rPr>
      </w:pPr>
      <w:r w:rsidRPr="00200696">
        <w:rPr>
          <w:lang w:val="bg-BG"/>
        </w:rPr>
        <w:t>3. документ, издаден от производителя или официалния представител, относно типовете на вградените в автомата устройства за разпознаване на банкноти и данни за включването им в списъка, публикуван от Европейската централна банка за евробанкнотите;</w:t>
      </w:r>
    </w:p>
    <w:p w14:paraId="2E8DD2F2" w14:textId="77777777" w:rsidR="00200696" w:rsidRPr="00200696" w:rsidRDefault="00200696" w:rsidP="00200696">
      <w:pPr>
        <w:rPr>
          <w:lang w:val="bg-BG"/>
        </w:rPr>
      </w:pPr>
      <w:r w:rsidRPr="00200696">
        <w:rPr>
          <w:lang w:val="bg-BG"/>
        </w:rPr>
        <w:t>4. документ, издаден от производителя или официалния представител, удостоверяващ, че типът на вградените в автомата за обмяна на валута устройства за разпознаване на банкноти може да извършва преценка за истинност на приеманите чуждестранни банкноти въз основа на информация, която съответният емитент е направил публична;</w:t>
      </w:r>
    </w:p>
    <w:p w14:paraId="11E25001" w14:textId="77777777" w:rsidR="00200696" w:rsidRPr="00200696" w:rsidRDefault="00200696" w:rsidP="00200696">
      <w:pPr>
        <w:rPr>
          <w:lang w:val="bg-BG"/>
        </w:rPr>
      </w:pPr>
      <w:r w:rsidRPr="00200696">
        <w:rPr>
          <w:lang w:val="bg-BG"/>
        </w:rPr>
        <w:t>5. декларация на производителя или официалния представител на автомата за обмяна на валута за съответствието му със съществените изисквания, определени в Наредбата за съществените изисквания и оценяване на съответствието за електромагнитна съвместимост, приета с ПМС № 76 от 2007 г. (ДВ, бр. 32 от 2007 г.), и в Наредбата за съществените изисквания и оценяване на съответствието на електрически съоръжения, предназначени за използване в определени граници на напрежението, приета с ПМС № 182 от 2006 г. (обн., ДВ, бр. 62 от 2001 г.; изм. и доп., бр. 74 от 2003 г., бр. 24 от 2006 г.; изм., бр. 40 от 2006 г.; изм. и доп., бр. 37 от 2007 г.);</w:t>
      </w:r>
    </w:p>
    <w:p w14:paraId="3223F1C8" w14:textId="77777777" w:rsidR="00200696" w:rsidRPr="00200696" w:rsidRDefault="00200696" w:rsidP="00200696">
      <w:pPr>
        <w:rPr>
          <w:lang w:val="bg-BG"/>
        </w:rPr>
      </w:pPr>
      <w:r w:rsidRPr="00200696">
        <w:rPr>
          <w:lang w:val="bg-BG"/>
        </w:rPr>
        <w:t xml:space="preserve">6. свидетелство от Българския институт по метрология за съответствие на вграденото в автомата за обмяна на валута фискално устройство с изискванията на Наредба № Н-18 от 2006 г. за регистриране и отчитане на продажби в търговските обекти чрез фискални устройства (обн., ДВ, бр. 106 от 2006 г.; доп., бр. 7 от 2007 г.; изм., бр. 79 от 2007 г.; изм. и доп., бр. 77 от 2009 г., бр. 49 от 2010 г., бр. 48 и 64 от 2011 г. и бр. 7 и 27 от 2012 г.); свидетелството се издава от Българския институт по метрология по реда на Наредба № Н-18 от 2006 г. за регистриране и отчитане на продажби в търговските обекти чрез фискални устройства след заявяване от производителя/ вносителя и представяне на удостоверенията и документите по т. 1 - 5, като за целта на </w:t>
      </w:r>
      <w:r w:rsidRPr="00200696">
        <w:rPr>
          <w:lang w:val="bg-BG"/>
        </w:rPr>
        <w:lastRenderedPageBreak/>
        <w:t>изпитването се предоставя симулатор на автомата за обмяна на валута, работещ с оригиналното програмно осигуряване;</w:t>
      </w:r>
    </w:p>
    <w:p w14:paraId="27FF6112" w14:textId="77777777" w:rsidR="00200696" w:rsidRPr="00200696" w:rsidRDefault="00200696" w:rsidP="00200696">
      <w:pPr>
        <w:rPr>
          <w:lang w:val="bg-BG"/>
        </w:rPr>
      </w:pPr>
      <w:r w:rsidRPr="00200696">
        <w:rPr>
          <w:lang w:val="bg-BG"/>
        </w:rPr>
        <w:t>7. документ за собственост на автомата за обмяна на валута;</w:t>
      </w:r>
    </w:p>
    <w:p w14:paraId="0B3BBA19" w14:textId="77777777" w:rsidR="00200696" w:rsidRPr="00200696" w:rsidRDefault="00200696" w:rsidP="00200696">
      <w:pPr>
        <w:rPr>
          <w:lang w:val="bg-BG"/>
        </w:rPr>
      </w:pPr>
      <w:r w:rsidRPr="00200696">
        <w:rPr>
          <w:lang w:val="bg-BG"/>
        </w:rPr>
        <w:t>8. при ползване на автомат за обмяна на валута под наем - договор за наем;</w:t>
      </w:r>
    </w:p>
    <w:p w14:paraId="0D5EFA4C" w14:textId="77777777" w:rsidR="00200696" w:rsidRPr="00200696" w:rsidRDefault="00200696" w:rsidP="00200696">
      <w:pPr>
        <w:rPr>
          <w:lang w:val="bg-BG"/>
        </w:rPr>
      </w:pPr>
      <w:r w:rsidRPr="00200696">
        <w:rPr>
          <w:lang w:val="bg-BG"/>
        </w:rPr>
        <w:t>9. декларация за имената и ЕГН/личен номер на чужденец на служителите, които ще обслужват автомата за обмяна на валута, и длъжността им;</w:t>
      </w:r>
    </w:p>
    <w:p w14:paraId="0FB4E558" w14:textId="77777777" w:rsidR="00200696" w:rsidRPr="00200696" w:rsidRDefault="00200696" w:rsidP="00200696">
      <w:pPr>
        <w:rPr>
          <w:lang w:val="bg-BG"/>
        </w:rPr>
      </w:pPr>
      <w:r w:rsidRPr="00200696">
        <w:rPr>
          <w:lang w:val="bg-BG"/>
        </w:rPr>
        <w:t>10. декларация, че автоматът за обмяна на валута е програмиран да сключва сделки на стойност до 2000 лв. или тяхната равностойност в чуждестранни банкноти.</w:t>
      </w:r>
    </w:p>
    <w:p w14:paraId="29CF0922" w14:textId="77777777" w:rsidR="00200696" w:rsidRPr="00200696" w:rsidRDefault="00200696" w:rsidP="00200696">
      <w:pPr>
        <w:rPr>
          <w:lang w:val="bg-BG"/>
        </w:rPr>
      </w:pPr>
      <w:r w:rsidRPr="00200696">
        <w:rPr>
          <w:lang w:val="bg-BG"/>
        </w:rPr>
        <w:t>(7) (Изм. - ДВ, бр. 48 от 2012 г.) За вписване на нови обекти и/или автомати за обмяна на валута се подава заявление съгласно приложение № 4. Към заявлението се прилагат документите по ал. 3, т. 10 относно обектите за обмяна на валута и документите по ал. 6 относно автоматите за обмяна на валута.</w:t>
      </w:r>
    </w:p>
    <w:p w14:paraId="069E1E9E" w14:textId="77777777" w:rsidR="00200696" w:rsidRPr="00200696" w:rsidRDefault="00200696" w:rsidP="00200696">
      <w:pPr>
        <w:rPr>
          <w:lang w:val="bg-BG"/>
        </w:rPr>
      </w:pPr>
      <w:r w:rsidRPr="00200696">
        <w:rPr>
          <w:lang w:val="bg-BG"/>
        </w:rPr>
        <w:t>(8) (Нова - ДВ, бр. 48 от 2012 г.) При промяна на данните или обстоятелствата по ал. 2 - 4 или ал. 6, т. 8 лицата са длъжни да уведомят Националната агенция за приходите в 14-дневен срок от настъпване на промяната. При промяна на адреса/местоположението на автомат за обмяна на валута лицата са длъжни да уведомят Националната агенция за приходите преди промяната.</w:t>
      </w:r>
    </w:p>
    <w:p w14:paraId="7B094EE3" w14:textId="77777777" w:rsidR="00200696" w:rsidRPr="00200696" w:rsidRDefault="00200696" w:rsidP="00200696">
      <w:pPr>
        <w:rPr>
          <w:lang w:val="bg-BG"/>
        </w:rPr>
      </w:pPr>
      <w:r w:rsidRPr="00200696">
        <w:rPr>
          <w:lang w:val="bg-BG"/>
        </w:rPr>
        <w:t>(9) (Нова - ДВ, бр. 48 от 2012 г.) В публичния регистър се вписват:</w:t>
      </w:r>
    </w:p>
    <w:p w14:paraId="2F246336" w14:textId="77777777" w:rsidR="00200696" w:rsidRPr="00200696" w:rsidRDefault="00200696" w:rsidP="00200696">
      <w:pPr>
        <w:rPr>
          <w:lang w:val="bg-BG"/>
        </w:rPr>
      </w:pPr>
      <w:r w:rsidRPr="00200696">
        <w:rPr>
          <w:lang w:val="bg-BG"/>
        </w:rPr>
        <w:t>1. обстоятелствата по ал. 2, т. 2, 6 и 9, а за лицата по ал. 4 - наименованието, седалището и адресът на управление съгласно националното законодателство и данните по ал. 2, т. 9;</w:t>
      </w:r>
    </w:p>
    <w:p w14:paraId="21FED520" w14:textId="77777777" w:rsidR="00200696" w:rsidRPr="00200696" w:rsidRDefault="00200696" w:rsidP="00200696">
      <w:pPr>
        <w:rPr>
          <w:lang w:val="bg-BG"/>
        </w:rPr>
      </w:pPr>
      <w:r w:rsidRPr="00200696">
        <w:rPr>
          <w:lang w:val="bg-BG"/>
        </w:rPr>
        <w:t>2. адресът/местоположението на автомата за обмяна на валута;</w:t>
      </w:r>
    </w:p>
    <w:p w14:paraId="4843038B" w14:textId="77777777" w:rsidR="00200696" w:rsidRPr="00200696" w:rsidRDefault="00200696" w:rsidP="00200696">
      <w:pPr>
        <w:rPr>
          <w:lang w:val="bg-BG"/>
        </w:rPr>
      </w:pPr>
      <w:r w:rsidRPr="00200696">
        <w:rPr>
          <w:lang w:val="bg-BG"/>
        </w:rPr>
        <w:t>3. номер на удостоверението за вписване в публичния регистър на лицата, извършващи дейност като обменно бюро;</w:t>
      </w:r>
    </w:p>
    <w:p w14:paraId="4DEBB9F2" w14:textId="77777777" w:rsidR="00200696" w:rsidRPr="00200696" w:rsidRDefault="00200696" w:rsidP="00200696">
      <w:pPr>
        <w:rPr>
          <w:lang w:val="bg-BG"/>
        </w:rPr>
      </w:pPr>
      <w:r w:rsidRPr="00200696">
        <w:rPr>
          <w:lang w:val="bg-BG"/>
        </w:rPr>
        <w:t>4. данни за наложени мерки за въздействие по чл. 17, т. 1, буква "в" от Валутния закон;</w:t>
      </w:r>
    </w:p>
    <w:p w14:paraId="67495992" w14:textId="77777777" w:rsidR="00200696" w:rsidRPr="00200696" w:rsidRDefault="00200696" w:rsidP="00200696">
      <w:pPr>
        <w:rPr>
          <w:lang w:val="bg-BG"/>
        </w:rPr>
      </w:pPr>
      <w:r w:rsidRPr="00200696">
        <w:rPr>
          <w:lang w:val="bg-BG"/>
        </w:rPr>
        <w:t>5. промените в данните и обстоятелствата по т. 1 - 4.</w:t>
      </w:r>
    </w:p>
    <w:p w14:paraId="03FE1C05" w14:textId="77777777" w:rsidR="00200696" w:rsidRPr="00200696" w:rsidRDefault="00200696" w:rsidP="00200696">
      <w:pPr>
        <w:rPr>
          <w:lang w:val="bg-BG"/>
        </w:rPr>
      </w:pPr>
      <w:r w:rsidRPr="00200696">
        <w:rPr>
          <w:lang w:val="bg-BG"/>
        </w:rPr>
        <w:t>(10) (Нова - ДВ, бр. 48 от 2012 г.) Предоставените от лицето данни и обстоятелства са служебна тайна с изключение на тези по ал. 9.</w:t>
      </w:r>
    </w:p>
    <w:p w14:paraId="4685A776" w14:textId="77777777" w:rsidR="00200696" w:rsidRPr="00200696" w:rsidRDefault="00200696" w:rsidP="00200696">
      <w:pPr>
        <w:rPr>
          <w:lang w:val="bg-BG"/>
        </w:rPr>
      </w:pPr>
      <w:r w:rsidRPr="00200696">
        <w:rPr>
          <w:lang w:val="bg-BG"/>
        </w:rPr>
        <w:t>(11) (Нова - ДВ, бр. 48 от 2012 г.) Заявленията по ал. 2, 4, 5 и 7, документите към тях, както и всякаква друга информация, която се предоставя от лицата във връзка с вписването по тази наредба, могат да бъдат подавани и по електронен път чрез използване на квалифициран електронен подпис от заявителя.</w:t>
      </w:r>
    </w:p>
    <w:p w14:paraId="107623D3" w14:textId="77777777" w:rsidR="00200696" w:rsidRPr="00200696" w:rsidRDefault="00200696" w:rsidP="00200696">
      <w:pPr>
        <w:rPr>
          <w:lang w:val="bg-BG"/>
        </w:rPr>
      </w:pPr>
      <w:r w:rsidRPr="00200696">
        <w:rPr>
          <w:lang w:val="bg-BG"/>
        </w:rPr>
        <w:t>Чл. 7. (Изм. - ДВ, бр. 48 от 2012 г.) Всички документи, представени в Централното управление на Националната агенция за приходите във връзка с вписването в публичния регистър на лицата, извършващи дейност като обменно бюро, образуват партидата на лицето, която се съхранява пет години след заличаване на вписването по тази наредба.</w:t>
      </w:r>
    </w:p>
    <w:p w14:paraId="1F4913D8" w14:textId="77777777" w:rsidR="00200696" w:rsidRPr="00200696" w:rsidRDefault="00200696" w:rsidP="00200696">
      <w:pPr>
        <w:rPr>
          <w:lang w:val="bg-BG"/>
        </w:rPr>
      </w:pPr>
      <w:r w:rsidRPr="00200696">
        <w:rPr>
          <w:lang w:val="bg-BG"/>
        </w:rPr>
        <w:lastRenderedPageBreak/>
        <w:t>Чл. 8. (1) (Изм. - ДВ, бр. 48 от 2012 г.) Публичният регистър на лицата, извършващи дейност като обменно бюро се води от служители по вписването, определени със заповед на изпълнителния директор на Националната агенция за приходите.</w:t>
      </w:r>
    </w:p>
    <w:p w14:paraId="518B162A" w14:textId="77777777" w:rsidR="00200696" w:rsidRPr="00200696" w:rsidRDefault="00200696" w:rsidP="00200696">
      <w:pPr>
        <w:rPr>
          <w:lang w:val="bg-BG"/>
        </w:rPr>
      </w:pPr>
      <w:r w:rsidRPr="00200696">
        <w:rPr>
          <w:lang w:val="bg-BG"/>
        </w:rPr>
        <w:t>(2) (Изм. - ДВ, бр. 48 от 2012 г., доп. - ДВ, бр. 72 от 2018 г.) Вписването в публичния регистър се извършва в 14-дневен срок от постъпването на всички изискуеми документи, включително по служебен път или от отстраняването на недостатъка по чл. 9, ал. 1.</w:t>
      </w:r>
    </w:p>
    <w:p w14:paraId="5FDE3B26" w14:textId="77777777" w:rsidR="00200696" w:rsidRPr="00200696" w:rsidRDefault="00200696" w:rsidP="00200696">
      <w:pPr>
        <w:rPr>
          <w:lang w:val="bg-BG"/>
        </w:rPr>
      </w:pPr>
      <w:r w:rsidRPr="00200696">
        <w:rPr>
          <w:lang w:val="bg-BG"/>
        </w:rPr>
        <w:br/>
        <w:t>Чл. 9. (1) (Изм. - ДВ, бр. 48 от 2012 г.) В случай че заявлението за вписване не отговаря на установената форма или към него не е приложен някой от документите по чл. 6, ал. 3 - 7, служителят по вписването писмено уведомява заявителя в 7-дневен срок от приемане на документите. Уведомяването може да се извърши и на посочения от лицето електронен адрес чрез използване на квалифициран електронен подпис.</w:t>
      </w:r>
    </w:p>
    <w:p w14:paraId="6B8FFE3D" w14:textId="77777777" w:rsidR="00200696" w:rsidRPr="00200696" w:rsidRDefault="00200696" w:rsidP="00200696">
      <w:pPr>
        <w:rPr>
          <w:lang w:val="bg-BG"/>
        </w:rPr>
      </w:pPr>
      <w:r w:rsidRPr="00200696">
        <w:rPr>
          <w:lang w:val="bg-BG"/>
        </w:rPr>
        <w:t>(2) (Изм. - ДВ, бр. 48 от 2012 г.) В 7-дневен срок от получаване на съобщението по ал. 1 заявителят е длъжен да представи необходимия документ или да отстрани посочения от служителя по вписването недостатък.</w:t>
      </w:r>
    </w:p>
    <w:p w14:paraId="0E195769" w14:textId="77777777" w:rsidR="00200696" w:rsidRPr="00200696" w:rsidRDefault="00200696" w:rsidP="00200696">
      <w:pPr>
        <w:rPr>
          <w:lang w:val="bg-BG"/>
        </w:rPr>
      </w:pPr>
      <w:r w:rsidRPr="00200696">
        <w:rPr>
          <w:lang w:val="bg-BG"/>
        </w:rPr>
        <w:t>(3) (Отм. - ДВ, бр. 48 от 2012 г.)</w:t>
      </w:r>
    </w:p>
    <w:p w14:paraId="7D3B0453" w14:textId="77777777" w:rsidR="00200696" w:rsidRPr="00200696" w:rsidRDefault="00200696" w:rsidP="00200696">
      <w:pPr>
        <w:rPr>
          <w:lang w:val="bg-BG"/>
        </w:rPr>
      </w:pPr>
      <w:r w:rsidRPr="00200696">
        <w:rPr>
          <w:lang w:val="bg-BG"/>
        </w:rPr>
        <w:t>(4) (Отм. - ДВ, бр. 48 от 2012 г.)</w:t>
      </w:r>
    </w:p>
    <w:p w14:paraId="5C21D24C" w14:textId="77777777" w:rsidR="00200696" w:rsidRPr="00200696" w:rsidRDefault="00200696" w:rsidP="00200696">
      <w:pPr>
        <w:rPr>
          <w:lang w:val="bg-BG"/>
        </w:rPr>
      </w:pPr>
      <w:r w:rsidRPr="00200696">
        <w:rPr>
          <w:lang w:val="bg-BG"/>
        </w:rPr>
        <w:t>Чл. 10. (1) (Изм. - ДВ, бр. 48 от 2012 г.) Не се извършва вписване в регистъра на лицата, извършващи дейност като обменно бюро, а извършеното вписване се заличава служебно, когато:</w:t>
      </w:r>
    </w:p>
    <w:p w14:paraId="188D880D" w14:textId="77777777" w:rsidR="00200696" w:rsidRPr="00200696" w:rsidRDefault="00200696" w:rsidP="00200696">
      <w:pPr>
        <w:rPr>
          <w:lang w:val="bg-BG"/>
        </w:rPr>
      </w:pPr>
      <w:r w:rsidRPr="00200696">
        <w:rPr>
          <w:lang w:val="bg-BG"/>
        </w:rPr>
        <w:t>1. (доп. - ДВ, бр. 48 от 2012 г.) не е представен, не е заверен или е признат за недействителен някой от документите, изисквани съгласно тази наредба;</w:t>
      </w:r>
    </w:p>
    <w:p w14:paraId="08A9176B" w14:textId="77777777" w:rsidR="00200696" w:rsidRPr="00200696" w:rsidRDefault="00200696" w:rsidP="00200696">
      <w:pPr>
        <w:rPr>
          <w:lang w:val="bg-BG"/>
        </w:rPr>
      </w:pPr>
      <w:r w:rsidRPr="00200696">
        <w:rPr>
          <w:lang w:val="bg-BG"/>
        </w:rPr>
        <w:t>2. (изм. - ДВ, бр. 48 от 2012 г.) лицето използва автомати, които не е заявило пред Националната агенция за приходите, или е представило неистински документи за тях;</w:t>
      </w:r>
    </w:p>
    <w:p w14:paraId="59F41C4A" w14:textId="77777777" w:rsidR="00200696" w:rsidRPr="00200696" w:rsidRDefault="00200696" w:rsidP="00200696">
      <w:pPr>
        <w:rPr>
          <w:lang w:val="bg-BG"/>
        </w:rPr>
      </w:pPr>
      <w:r w:rsidRPr="00200696">
        <w:rPr>
          <w:lang w:val="bg-BG"/>
        </w:rPr>
        <w:t>3. на лицето е била налагана санкция по Валутния закон през последните две години;</w:t>
      </w:r>
    </w:p>
    <w:p w14:paraId="04EE3A79" w14:textId="77777777" w:rsidR="00200696" w:rsidRPr="00200696" w:rsidRDefault="00200696" w:rsidP="00200696">
      <w:pPr>
        <w:rPr>
          <w:lang w:val="bg-BG"/>
        </w:rPr>
      </w:pPr>
      <w:r w:rsidRPr="00200696">
        <w:rPr>
          <w:lang w:val="bg-BG"/>
        </w:rPr>
        <w:t>4. (изм. - ДВ, бр. 48 от 2012 г.) лицето има просрочени задължения за данъци и задължителни осигурителни вноски;</w:t>
      </w:r>
    </w:p>
    <w:p w14:paraId="4245E389" w14:textId="77777777" w:rsidR="00200696" w:rsidRPr="00200696" w:rsidRDefault="00200696" w:rsidP="00200696">
      <w:pPr>
        <w:rPr>
          <w:lang w:val="bg-BG"/>
        </w:rPr>
      </w:pPr>
      <w:r w:rsidRPr="00200696">
        <w:rPr>
          <w:lang w:val="bg-BG"/>
        </w:rPr>
        <w:t>5. (изм. - ДВ, бр. 48 от 2012 г., изм. и доп. - ДВ, бр. 36 от 2014 г.) физическите лица - търговци, членовете на управителните и контролните органи и неограничено отговорни съдружници в юридическите лица са били осъждани за умишлено престъпление от общ характер;</w:t>
      </w:r>
    </w:p>
    <w:p w14:paraId="0E36E5B9" w14:textId="77777777" w:rsidR="00200696" w:rsidRPr="00200696" w:rsidRDefault="00200696" w:rsidP="00200696">
      <w:pPr>
        <w:rPr>
          <w:lang w:val="bg-BG"/>
        </w:rPr>
      </w:pPr>
      <w:r w:rsidRPr="00200696">
        <w:rPr>
          <w:lang w:val="bg-BG"/>
        </w:rPr>
        <w:t>6. физическите лица - търговци, членовете на управителните и контролните органи и неограничено отговорни съдружници в юридическите лица:</w:t>
      </w:r>
    </w:p>
    <w:p w14:paraId="6B17B3B6" w14:textId="77777777" w:rsidR="00200696" w:rsidRPr="00200696" w:rsidRDefault="00200696" w:rsidP="00200696">
      <w:pPr>
        <w:rPr>
          <w:lang w:val="bg-BG"/>
        </w:rPr>
      </w:pPr>
      <w:r w:rsidRPr="00200696">
        <w:rPr>
          <w:lang w:val="bg-BG"/>
        </w:rPr>
        <w:t>а) са били членове на управителен или контролен орган или неограничено отговорни съдружници в дружество, прекратено поради несъстоятелност, ако са останали неудовлетворени кредитори;</w:t>
      </w:r>
    </w:p>
    <w:p w14:paraId="07562E3A" w14:textId="77777777" w:rsidR="00200696" w:rsidRPr="00200696" w:rsidRDefault="00200696" w:rsidP="00200696">
      <w:pPr>
        <w:rPr>
          <w:lang w:val="bg-BG"/>
        </w:rPr>
      </w:pPr>
      <w:r w:rsidRPr="00200696">
        <w:rPr>
          <w:lang w:val="bg-BG"/>
        </w:rPr>
        <w:t>б) през последните пет години, предхождащи датата на решението за обявяване на банка или друга финансова институция в несъстоятелност, са били членове на неин управителен или контролен орган;</w:t>
      </w:r>
    </w:p>
    <w:p w14:paraId="10382A22" w14:textId="77777777" w:rsidR="00200696" w:rsidRPr="00200696" w:rsidRDefault="00200696" w:rsidP="00200696">
      <w:pPr>
        <w:rPr>
          <w:lang w:val="bg-BG"/>
        </w:rPr>
      </w:pPr>
      <w:r w:rsidRPr="00200696">
        <w:rPr>
          <w:lang w:val="bg-BG"/>
        </w:rPr>
        <w:lastRenderedPageBreak/>
        <w:t>в) са били лишавани от право да заемат материалноотговорна длъжност;</w:t>
      </w:r>
    </w:p>
    <w:p w14:paraId="55B523A1" w14:textId="77777777" w:rsidR="00200696" w:rsidRPr="00200696" w:rsidRDefault="00200696" w:rsidP="00200696">
      <w:pPr>
        <w:rPr>
          <w:lang w:val="bg-BG"/>
        </w:rPr>
      </w:pPr>
      <w:r w:rsidRPr="00200696">
        <w:rPr>
          <w:lang w:val="bg-BG"/>
        </w:rPr>
        <w:t>г) са обявявани за неплатежоспособни, съответно несъстоятелни или в принудителна ликвидация като едноличен търговец през последните пет години;</w:t>
      </w:r>
    </w:p>
    <w:p w14:paraId="2124CA0E" w14:textId="77777777" w:rsidR="00200696" w:rsidRPr="00200696" w:rsidRDefault="00200696" w:rsidP="00200696">
      <w:pPr>
        <w:rPr>
          <w:lang w:val="bg-BG"/>
        </w:rPr>
      </w:pPr>
      <w:r w:rsidRPr="00200696">
        <w:rPr>
          <w:lang w:val="bg-BG"/>
        </w:rPr>
        <w:t>д) (отм. - ДВ, бр. 48 от 2012 г.)</w:t>
      </w:r>
    </w:p>
    <w:p w14:paraId="1B684A83" w14:textId="77777777" w:rsidR="00200696" w:rsidRPr="00200696" w:rsidRDefault="00200696" w:rsidP="00200696">
      <w:pPr>
        <w:rPr>
          <w:lang w:val="bg-BG"/>
        </w:rPr>
      </w:pPr>
      <w:r w:rsidRPr="00200696">
        <w:rPr>
          <w:lang w:val="bg-BG"/>
        </w:rPr>
        <w:t>7. (отм. - ДВ, бр. 48 от 2012 г.)</w:t>
      </w:r>
    </w:p>
    <w:p w14:paraId="0AFF4BC0" w14:textId="77777777" w:rsidR="00200696" w:rsidRPr="00200696" w:rsidRDefault="00200696" w:rsidP="00200696">
      <w:pPr>
        <w:rPr>
          <w:lang w:val="bg-BG"/>
        </w:rPr>
      </w:pPr>
      <w:r w:rsidRPr="00200696">
        <w:rPr>
          <w:lang w:val="bg-BG"/>
        </w:rPr>
        <w:t>(2) (Изм. - ДВ, бр. 48 от 2012 г.) Заявителят се уведомява писмено за отказа или за заличаването на вписването. Уведомяването може да се извърши и на посочения от лицето електронен адрес чрез използване на квалифициран електронен подпис.</w:t>
      </w:r>
    </w:p>
    <w:p w14:paraId="7F09B526" w14:textId="77777777" w:rsidR="00200696" w:rsidRPr="00200696" w:rsidRDefault="00200696" w:rsidP="00200696">
      <w:pPr>
        <w:rPr>
          <w:lang w:val="bg-BG"/>
        </w:rPr>
      </w:pPr>
      <w:r w:rsidRPr="00200696">
        <w:rPr>
          <w:lang w:val="bg-BG"/>
        </w:rPr>
        <w:br/>
        <w:t>Чл. 11. (Изм. - ДВ, бр. 48 от 2012 г.) (1) Когато е налице основание за вписване на лице в публичния регистър и е заплатена таксата по чл. 3, ал. 4 от Валутния закон, служителят по чл. 8, ал. 1 извършва съответното вписване, а изпълнителният директор на Националната агенция за приходите издава удостоверение за вписване съгласно приложение № 5.</w:t>
      </w:r>
    </w:p>
    <w:p w14:paraId="3277800C" w14:textId="77777777" w:rsidR="00200696" w:rsidRPr="00200696" w:rsidRDefault="00200696" w:rsidP="00200696">
      <w:pPr>
        <w:rPr>
          <w:lang w:val="bg-BG"/>
        </w:rPr>
      </w:pPr>
      <w:r w:rsidRPr="00200696">
        <w:rPr>
          <w:lang w:val="bg-BG"/>
        </w:rPr>
        <w:t>(2) При промяна на наименованието, седалището или адреса на управление на вписания търговец или на данните за лицата, които го представляват, се извършва ново вписване и се издава ново удостоверение. При получаване на новото удостоверение лицето е длъжно да върне предходното.</w:t>
      </w:r>
    </w:p>
    <w:p w14:paraId="2D780EF9" w14:textId="77777777" w:rsidR="00200696" w:rsidRPr="00200696" w:rsidRDefault="00200696" w:rsidP="00200696">
      <w:pPr>
        <w:rPr>
          <w:lang w:val="bg-BG"/>
        </w:rPr>
      </w:pPr>
      <w:r w:rsidRPr="00200696">
        <w:rPr>
          <w:lang w:val="bg-BG"/>
        </w:rPr>
        <w:t>(3) Когато е налице основание за вписване в публичния регистър на обект или автомат за обмяна на валута и е заплатена таксата по чл. 3, ал. 4 от Валутния закон, служителят по чл. 8, ал. 1 извършва съответното вписване, като за всеки обект за обмяна на валута издава приложение съгласно приложение № 6, неразделна част от удостоверението по ал. 1.</w:t>
      </w:r>
    </w:p>
    <w:p w14:paraId="71E32C4A" w14:textId="77777777" w:rsidR="00200696" w:rsidRPr="00200696" w:rsidRDefault="00200696" w:rsidP="00200696">
      <w:pPr>
        <w:rPr>
          <w:lang w:val="bg-BG"/>
        </w:rPr>
      </w:pPr>
      <w:r w:rsidRPr="00200696">
        <w:rPr>
          <w:lang w:val="bg-BG"/>
        </w:rPr>
        <w:t>(4) При промяна на адреса на обекта или на автомата за обмяна на валута или на данните по чл. 6, ал. 2, т. 2 и 6, а за лицата по чл. 6, ал. 4 - адреса на обекта или на автомата за обмяна на валута, наименованието, седалището и адреса на управление по националното законодателство, се извършва ново вписване, а за обектите за обмяна на валута се издава и ново приложение. При получаване на новото приложение лицето е длъжно да върне предходното в Централното управление на Националната агенция за приходите. Издаденото приложение се връща и при закриване на съответния обект за обмяна на валута.</w:t>
      </w:r>
    </w:p>
    <w:p w14:paraId="3326F7D0" w14:textId="77777777" w:rsidR="00200696" w:rsidRPr="00200696" w:rsidRDefault="00200696" w:rsidP="00200696">
      <w:pPr>
        <w:rPr>
          <w:lang w:val="bg-BG"/>
        </w:rPr>
      </w:pPr>
      <w:r w:rsidRPr="00200696">
        <w:rPr>
          <w:lang w:val="bg-BG"/>
        </w:rPr>
        <w:t>(5) Удостоверението за вписване и приложенията към него се съставят в два еднообразни екземпляра, един от които се изпраща на вписаното лице, а вторият се прилага към неговата партида. За вписването на автомати за обмяна на валута заявителят се информира чрез проверка в публичния регистър.</w:t>
      </w:r>
    </w:p>
    <w:p w14:paraId="78FDB3CF" w14:textId="77777777" w:rsidR="00200696" w:rsidRPr="00200696" w:rsidRDefault="00200696" w:rsidP="00200696">
      <w:pPr>
        <w:rPr>
          <w:lang w:val="bg-BG"/>
        </w:rPr>
      </w:pPr>
      <w:r w:rsidRPr="00200696">
        <w:rPr>
          <w:lang w:val="bg-BG"/>
        </w:rPr>
        <w:t>Чл. 12. (1) Вписването в регистъра се заличава при прекратяване дейността на лицето като обменно бюро, при заличаване от търговския регистър на едноличен търговец или при прекратяване на юридическото лице.</w:t>
      </w:r>
    </w:p>
    <w:p w14:paraId="37E816D1" w14:textId="77777777" w:rsidR="00200696" w:rsidRPr="00200696" w:rsidRDefault="00200696" w:rsidP="00200696">
      <w:pPr>
        <w:rPr>
          <w:lang w:val="bg-BG"/>
        </w:rPr>
      </w:pPr>
      <w:r w:rsidRPr="00200696">
        <w:rPr>
          <w:lang w:val="bg-BG"/>
        </w:rPr>
        <w:t>(2) (Изм. - ДВ, бр. 48 от 2012 г.) При настъпване на някое от обстоятелствата по ал. 1 в 7-дневен срок лицето уведомява Централното управление на Националната агенция за приходите и връща издаденото удостоверение за вписване и приложенията към него.</w:t>
      </w:r>
    </w:p>
    <w:p w14:paraId="5DC02B43" w14:textId="77777777" w:rsidR="00200696" w:rsidRPr="00200696" w:rsidRDefault="00200696" w:rsidP="00200696">
      <w:pPr>
        <w:rPr>
          <w:lang w:val="bg-BG"/>
        </w:rPr>
      </w:pPr>
      <w:r w:rsidRPr="00200696">
        <w:rPr>
          <w:lang w:val="bg-BG"/>
        </w:rPr>
        <w:lastRenderedPageBreak/>
        <w:t>Глава трета.</w:t>
      </w:r>
      <w:r w:rsidRPr="00200696">
        <w:rPr>
          <w:lang w:val="bg-BG"/>
        </w:rPr>
        <w:br/>
        <w:t>ИЗИСКВАНИЯ КЪМ ДЕЙНОСТТА НА ОБМЕННИТЕ БЮРА</w:t>
      </w:r>
    </w:p>
    <w:p w14:paraId="3048934A" w14:textId="77777777" w:rsidR="00200696" w:rsidRPr="00200696" w:rsidRDefault="00200696" w:rsidP="00200696">
      <w:pPr>
        <w:rPr>
          <w:lang w:val="bg-BG"/>
        </w:rPr>
      </w:pPr>
      <w:r w:rsidRPr="00200696">
        <w:rPr>
          <w:lang w:val="bg-BG"/>
        </w:rPr>
        <w:t>Чл. 13. (Изм. - ДВ, бр. 48 от 2012 г.) (1) Лицата по чл. 2 са длъжни да запознаят служителите си с изискванията към дейността на обменните бюра, включително към обслужването на автоматите за обмяна на валута, когато те ще обслужват автомат за обмяна на валута, и да осигурят техническата изправност, коректното функциониране, сигурността и охраната на автоматите.</w:t>
      </w:r>
    </w:p>
    <w:p w14:paraId="6B475193" w14:textId="77777777" w:rsidR="00200696" w:rsidRPr="00200696" w:rsidRDefault="00200696" w:rsidP="00200696">
      <w:pPr>
        <w:rPr>
          <w:lang w:val="bg-BG"/>
        </w:rPr>
      </w:pPr>
      <w:r w:rsidRPr="00200696">
        <w:rPr>
          <w:lang w:val="bg-BG"/>
        </w:rPr>
        <w:t>(2) За всяка сключена сделка в обект за обмяна на валута обменните бюра издават бордеро по образец съгласно приложение № 7 в два екземпляра, по едно за всяка от страните, и фискална касова бележка или вместо тях - разширена фискална касова бележка, съдържаща всички реквизити на бордерото. Печатът на обменното бюро върху бордерото и подписът на валутния касиер не трябва да закриват стойността на сделката.</w:t>
      </w:r>
    </w:p>
    <w:p w14:paraId="2A11707C" w14:textId="77777777" w:rsidR="00200696" w:rsidRPr="00200696" w:rsidRDefault="00200696" w:rsidP="00200696">
      <w:pPr>
        <w:rPr>
          <w:lang w:val="bg-BG"/>
        </w:rPr>
      </w:pPr>
      <w:r w:rsidRPr="00200696">
        <w:rPr>
          <w:lang w:val="bg-BG"/>
        </w:rPr>
        <w:t>(3) Бордерото или разширената фискална касова бележка не могат да съдържат ЕГН или други идентификационни данни на клиента - физическо лице, освен когато идентификацията е задължителна съгласно разпоредбите на Закона за мерките срещу изпирането на пари.</w:t>
      </w:r>
    </w:p>
    <w:p w14:paraId="7A151717" w14:textId="77777777" w:rsidR="00200696" w:rsidRPr="00200696" w:rsidRDefault="00200696" w:rsidP="00200696">
      <w:pPr>
        <w:rPr>
          <w:lang w:val="bg-BG"/>
        </w:rPr>
      </w:pPr>
      <w:r w:rsidRPr="00200696">
        <w:rPr>
          <w:lang w:val="bg-BG"/>
        </w:rPr>
        <w:t>(4) Когато обмяната се извършва чрез автомат за обмяна на валута, от автомата се издава фискална касова бележка съгласно Наредба № Н-18 от 2006 г. за регистриране и отчитане на продажби в търговските обекти чрез фискални устройства, съдържаща информация за курса на обмяната.</w:t>
      </w:r>
    </w:p>
    <w:p w14:paraId="1623C997" w14:textId="77777777" w:rsidR="00200696" w:rsidRPr="00200696" w:rsidRDefault="00200696" w:rsidP="00200696">
      <w:pPr>
        <w:rPr>
          <w:lang w:val="bg-BG"/>
        </w:rPr>
      </w:pPr>
      <w:r w:rsidRPr="00200696">
        <w:rPr>
          <w:lang w:val="bg-BG"/>
        </w:rPr>
        <w:t>Чл. 14. (Изм. - ДВ, бр. 48 от 2012 г.) Обменните бюра ежедневно изготвят във всеки обект за обмяна на валута регистрационен опис за всички сключени сделки съгласно приложение № 8.</w:t>
      </w:r>
    </w:p>
    <w:p w14:paraId="75F95F9F" w14:textId="77777777" w:rsidR="00200696" w:rsidRPr="00200696" w:rsidRDefault="00200696" w:rsidP="00200696">
      <w:pPr>
        <w:rPr>
          <w:lang w:val="bg-BG"/>
        </w:rPr>
      </w:pPr>
      <w:r w:rsidRPr="00200696">
        <w:rPr>
          <w:lang w:val="bg-BG"/>
        </w:rPr>
        <w:t>Чл. 15. (Изм. - ДВ, бр. 48 от 2012 г.) (1) Обменните бюра обявяват на табло, което може да бъде и електронно, следната информация, разположена съгласно приложение № 9:</w:t>
      </w:r>
    </w:p>
    <w:p w14:paraId="7AD658AF" w14:textId="77777777" w:rsidR="00200696" w:rsidRPr="00200696" w:rsidRDefault="00200696" w:rsidP="00200696">
      <w:pPr>
        <w:rPr>
          <w:lang w:val="bg-BG"/>
        </w:rPr>
      </w:pPr>
      <w:r w:rsidRPr="00200696">
        <w:rPr>
          <w:lang w:val="bg-BG"/>
        </w:rPr>
        <w:t>1. трибуквените кодове на търгуваните валути в съответствие с международния класификатор ISO 4217;</w:t>
      </w:r>
    </w:p>
    <w:p w14:paraId="0C153095" w14:textId="77777777" w:rsidR="00200696" w:rsidRPr="00200696" w:rsidRDefault="00200696" w:rsidP="00200696">
      <w:pPr>
        <w:rPr>
          <w:lang w:val="bg-BG"/>
        </w:rPr>
      </w:pPr>
      <w:r w:rsidRPr="00200696">
        <w:rPr>
          <w:lang w:val="bg-BG"/>
        </w:rPr>
        <w:t>2. курсове за обмяна на търгуваните валути в наличност, които се изписват в цяло число и до три цифри след десетичния знак; курсовете се обявяват за толкова единици, за колкото съответната валута се котира от БНБ; обменните бюра имат право да обявяват не повече от един курс купува и един курс продава;</w:t>
      </w:r>
    </w:p>
    <w:p w14:paraId="23F5731C" w14:textId="77777777" w:rsidR="00200696" w:rsidRPr="00200696" w:rsidRDefault="00200696" w:rsidP="00200696">
      <w:pPr>
        <w:rPr>
          <w:lang w:val="bg-BG"/>
        </w:rPr>
      </w:pPr>
      <w:r w:rsidRPr="00200696">
        <w:rPr>
          <w:lang w:val="bg-BG"/>
        </w:rPr>
        <w:t>3. телефон за контакт с търговеца и телефон за контакт с информационния център на Националната агенция за приходите.</w:t>
      </w:r>
    </w:p>
    <w:p w14:paraId="1A4DCEBE" w14:textId="77777777" w:rsidR="00200696" w:rsidRPr="00200696" w:rsidRDefault="00200696" w:rsidP="00200696">
      <w:pPr>
        <w:rPr>
          <w:lang w:val="bg-BG"/>
        </w:rPr>
      </w:pPr>
      <w:r w:rsidRPr="00200696">
        <w:rPr>
          <w:lang w:val="bg-BG"/>
        </w:rPr>
        <w:t>(2) Информацията по ал. 1 следва да може да се извиква и от екрана на автомата за обмяна на валута, като начинът на разполагането ѝ може да е различен от посочения в приложение № 9. Информацията за условията по сделката, включително за начина на рекламация, се изписва върху екрана на автомата преди финализиране на сделката.</w:t>
      </w:r>
    </w:p>
    <w:p w14:paraId="36011322" w14:textId="77777777" w:rsidR="00200696" w:rsidRPr="00200696" w:rsidRDefault="00200696" w:rsidP="00200696">
      <w:pPr>
        <w:rPr>
          <w:lang w:val="bg-BG"/>
        </w:rPr>
      </w:pPr>
      <w:r w:rsidRPr="00200696">
        <w:rPr>
          <w:lang w:val="bg-BG"/>
        </w:rPr>
        <w:t>(3) Курсовете по ал. 1, т. 2 се изписват в цяло число и до три цифри след десетичния знак. В зоните на граничните контролно-пропускателни пунктове търгуваните валути задължително се обявяват с курс купува и курс продава, като обменните бюра не могат да отказват обмяна на валута и левове по обявените от тях курсове.</w:t>
      </w:r>
    </w:p>
    <w:p w14:paraId="6247DD76" w14:textId="77777777" w:rsidR="00200696" w:rsidRPr="00200696" w:rsidRDefault="00200696" w:rsidP="00200696">
      <w:pPr>
        <w:rPr>
          <w:lang w:val="bg-BG"/>
        </w:rPr>
      </w:pPr>
      <w:r w:rsidRPr="00200696">
        <w:rPr>
          <w:lang w:val="bg-BG"/>
        </w:rPr>
        <w:lastRenderedPageBreak/>
        <w:t>(4) Всички допълнителни условия на обменното бюро, които се отнасят до цената на сделката с чуждестранна валута в наличност, се включват и отразяват в обменния курс за съответната сделка, както е обявен на таблото или на екрана на автомата за обмяна на валута.</w:t>
      </w:r>
    </w:p>
    <w:p w14:paraId="7A07D719" w14:textId="77777777" w:rsidR="00200696" w:rsidRPr="00200696" w:rsidRDefault="00200696" w:rsidP="00200696">
      <w:pPr>
        <w:rPr>
          <w:lang w:val="bg-BG"/>
        </w:rPr>
      </w:pPr>
      <w:r w:rsidRPr="00200696">
        <w:rPr>
          <w:lang w:val="bg-BG"/>
        </w:rPr>
        <w:t>(5) Равностойността на чуждестранната валута или левовете, получени в резултат на обмяната, не може да бъде изчислявана по курс, различен от обявения обменен курс, освен ако страните са дали писмено съгласие за това върху документа по чл. 13, ал. 2.</w:t>
      </w:r>
    </w:p>
    <w:p w14:paraId="19D3D51E" w14:textId="77777777" w:rsidR="00200696" w:rsidRPr="00200696" w:rsidRDefault="00200696" w:rsidP="00200696">
      <w:pPr>
        <w:rPr>
          <w:lang w:val="bg-BG"/>
        </w:rPr>
      </w:pPr>
      <w:r w:rsidRPr="00200696">
        <w:rPr>
          <w:lang w:val="bg-BG"/>
        </w:rPr>
        <w:t>(6) Обменните бюра поставят над обявените котировки на търгуваните чуждестранни валути на таблото по ал. 1 или изписват върху екрана на автомата за обмяна на валута наименованието си и обозначението "обменно бюро" на български и на английски език.</w:t>
      </w:r>
    </w:p>
    <w:p w14:paraId="6EA39D43" w14:textId="77777777" w:rsidR="00200696" w:rsidRPr="00200696" w:rsidRDefault="00200696" w:rsidP="00200696">
      <w:pPr>
        <w:rPr>
          <w:lang w:val="bg-BG"/>
        </w:rPr>
      </w:pPr>
      <w:r w:rsidRPr="00200696">
        <w:rPr>
          <w:lang w:val="bg-BG"/>
        </w:rPr>
        <w:t>(7) Информацията по ал. 1 и 6 се изписва върху таблата на обменните бюра на чист едноцветен фон с контрастен на него цвят, с един печатен шрифт и с еднакви по размер букви и цифри с размер не по-малък от 3 см. Между отделните котировки трябва да има хоризонтални и вертикални разделителни ивици. Котировките се изписват на равни разстояния от вертикалните разделителни ивици с отстояние минимум 2 см. За електронните табла се допускат размери с отклонение до 30 процента от посочените.</w:t>
      </w:r>
    </w:p>
    <w:p w14:paraId="15D50A7B" w14:textId="77777777" w:rsidR="00200696" w:rsidRPr="00200696" w:rsidRDefault="00200696" w:rsidP="00200696">
      <w:pPr>
        <w:rPr>
          <w:lang w:val="bg-BG"/>
        </w:rPr>
      </w:pPr>
      <w:r w:rsidRPr="00200696">
        <w:rPr>
          <w:lang w:val="bg-BG"/>
        </w:rPr>
        <w:t>(8) Таблото по ал. 1 се поставя в обекта за обмяна на валута на видно за клиента място. Други табла, съдържащи идентична информация за обменни курсове, могат да се поставят и извън обекта за обмяна на валута.</w:t>
      </w:r>
    </w:p>
    <w:p w14:paraId="28FFBCF8" w14:textId="77777777" w:rsidR="00200696" w:rsidRPr="00200696" w:rsidRDefault="00200696" w:rsidP="00200696">
      <w:pPr>
        <w:rPr>
          <w:lang w:val="bg-BG"/>
        </w:rPr>
      </w:pPr>
      <w:r w:rsidRPr="00200696">
        <w:rPr>
          <w:lang w:val="bg-BG"/>
        </w:rPr>
        <w:t>(9) Изискванията по отношение на начина на изписване на информацията по ал. 7 не са задължителни за обектите за обмяна, разположени на рецепцията в хотели.</w:t>
      </w:r>
    </w:p>
    <w:p w14:paraId="760136FB" w14:textId="77777777" w:rsidR="00200696" w:rsidRPr="00200696" w:rsidRDefault="00200696" w:rsidP="00200696">
      <w:pPr>
        <w:rPr>
          <w:lang w:val="bg-BG"/>
        </w:rPr>
      </w:pPr>
      <w:r w:rsidRPr="00200696">
        <w:rPr>
          <w:lang w:val="bg-BG"/>
        </w:rPr>
        <w:t>(10) Използване на кодове на валути, графични символи или знаци за валути, както и на цифри от обменни бюра с цел рекламиране на сделки, различни от тези по чл. 2, във или извън обектите или автоматите за обмяна на валута, се забранява.</w:t>
      </w:r>
    </w:p>
    <w:p w14:paraId="27A72090" w14:textId="77777777" w:rsidR="00200696" w:rsidRPr="00200696" w:rsidRDefault="00200696" w:rsidP="00200696">
      <w:pPr>
        <w:rPr>
          <w:lang w:val="bg-BG"/>
        </w:rPr>
      </w:pPr>
      <w:r w:rsidRPr="00200696">
        <w:rPr>
          <w:lang w:val="bg-BG"/>
        </w:rPr>
        <w:t>Чл. 16. (Изм. - ДВ, бр. 48 от 2012 г.) (1) Обменните бюра поставят на видно място във всеки обект за обмяна на валута копие на приложението по приложение № 6.</w:t>
      </w:r>
    </w:p>
    <w:p w14:paraId="51990502" w14:textId="77777777" w:rsidR="00200696" w:rsidRPr="00200696" w:rsidRDefault="00200696" w:rsidP="00200696">
      <w:pPr>
        <w:rPr>
          <w:lang w:val="bg-BG"/>
        </w:rPr>
      </w:pPr>
      <w:r w:rsidRPr="00200696">
        <w:rPr>
          <w:lang w:val="bg-BG"/>
        </w:rPr>
        <w:t>(2) Когато обмяната се извършва чрез автомат за обмяна на валута, информация за наименованието, седалището и адреса на управление на лицето по чл. 2, както и за точния адрес/местонахождение на автомата за обмяна на валута, следва да може да се извиква, съответно изписва върху екрана на автомата за обмяна на валута.</w:t>
      </w:r>
    </w:p>
    <w:p w14:paraId="76620F9D" w14:textId="77777777" w:rsidR="00200696" w:rsidRPr="00200696" w:rsidRDefault="00200696" w:rsidP="00200696">
      <w:pPr>
        <w:rPr>
          <w:lang w:val="bg-BG"/>
        </w:rPr>
      </w:pPr>
      <w:r w:rsidRPr="00200696">
        <w:rPr>
          <w:lang w:val="bg-BG"/>
        </w:rPr>
        <w:t>Чл. 17. (Изм. - ДВ, бр. 48 от 2012 г.) (1) Служителите в обектите за обмяна на валута и/или обслужващите телефоните, обявени от лицата по чл. 2 в приложение № 9, са длъжни при конкретно запитване от страна на клиент да направят изчерпателно представяне на условията по конкретната сделка в наличност и на котировките на чуждестранните валути към лева, посочени на таблото по чл. 15 или изписани върху екрана на автомата.</w:t>
      </w:r>
    </w:p>
    <w:p w14:paraId="2AFDFDD6" w14:textId="77777777" w:rsidR="00200696" w:rsidRPr="00200696" w:rsidRDefault="00200696" w:rsidP="00200696">
      <w:pPr>
        <w:rPr>
          <w:lang w:val="bg-BG"/>
        </w:rPr>
      </w:pPr>
      <w:r w:rsidRPr="00200696">
        <w:rPr>
          <w:lang w:val="bg-BG"/>
        </w:rPr>
        <w:t>(2) Служителите по ал. 1 нямат право да представят заблуждаваща информация за даден обменен курс.</w:t>
      </w:r>
    </w:p>
    <w:p w14:paraId="6CFFC1B2" w14:textId="77777777" w:rsidR="00200696" w:rsidRPr="00200696" w:rsidRDefault="00200696" w:rsidP="00200696">
      <w:pPr>
        <w:rPr>
          <w:lang w:val="bg-BG"/>
        </w:rPr>
      </w:pPr>
      <w:r w:rsidRPr="00200696">
        <w:rPr>
          <w:lang w:val="bg-BG"/>
        </w:rPr>
        <w:t xml:space="preserve">Чл. 18. (1) (Изм. - ДВ, бр. 115 от 2004 г., в сила от 01.02.2005 г., изм. - ДВ, бр. 48 от 2012 г.) С изключение на случаите, когато обмяната се извършва чрез автомат, сделката се счита за </w:t>
      </w:r>
      <w:r w:rsidRPr="00200696">
        <w:rPr>
          <w:lang w:val="bg-BG"/>
        </w:rPr>
        <w:lastRenderedPageBreak/>
        <w:t>завършена след подписване на попълненото бордеро по образец или на разширената фискална касова бележка от клиента и фактическото приемане на банкнотите и/или монетите.</w:t>
      </w:r>
    </w:p>
    <w:p w14:paraId="2AB6CA64" w14:textId="77777777" w:rsidR="00200696" w:rsidRPr="00200696" w:rsidRDefault="00200696" w:rsidP="00200696">
      <w:pPr>
        <w:rPr>
          <w:lang w:val="bg-BG"/>
        </w:rPr>
      </w:pPr>
      <w:r w:rsidRPr="00200696">
        <w:rPr>
          <w:lang w:val="bg-BG"/>
        </w:rPr>
        <w:t>(2) (Изм. - ДВ, бр. 48 от 2012 г.) При неизпълнение на условията по ал. 1 валутният касиер на обменното бюро е длъжен незабавно да възстанови валутата или левовете в пълния им размер. В случая клиентът е длъжен да се подпише върху "сторно" касова бележка от заверен от задълженото лице кочан касови бележки, съгласно изискванията на чл. 31 от Наредба № Н-18 от 2006 г. за регистриране и отчитане на продажби в търговските обекти чрез фискални устройства.</w:t>
      </w:r>
    </w:p>
    <w:p w14:paraId="417F3A91" w14:textId="77777777" w:rsidR="00200696" w:rsidRPr="00200696" w:rsidRDefault="00200696" w:rsidP="00200696">
      <w:pPr>
        <w:rPr>
          <w:lang w:val="bg-BG"/>
        </w:rPr>
      </w:pPr>
      <w:r w:rsidRPr="00200696">
        <w:rPr>
          <w:lang w:val="bg-BG"/>
        </w:rPr>
        <w:t>(3) (Нова - ДВ, бр. 48 от 2012 г.) При обмяна чрез автомат за обмяна на валута сделката се счита за завършена, когато са спазени всички условия по сделката, предварително изписани върху екрана на автомата.</w:t>
      </w:r>
    </w:p>
    <w:p w14:paraId="48F69727" w14:textId="77777777" w:rsidR="00200696" w:rsidRPr="00200696" w:rsidRDefault="00200696" w:rsidP="00200696">
      <w:pPr>
        <w:rPr>
          <w:lang w:val="bg-BG"/>
        </w:rPr>
      </w:pPr>
      <w:r w:rsidRPr="00200696">
        <w:rPr>
          <w:lang w:val="bg-BG"/>
        </w:rPr>
        <w:t>(4) (Предишна ал. 3, изм. - ДВ, бр. 48 от 2012 г.) Клиентът има право на рекламация при констатирани от него липси или дефекти на банкнотите, което право той може да предяви след завършване на сделката и преди напускане на обекта за обмяна на валута. В този случай валутният касиер е длъжен незабавно да отстрани недостатъка или със съдействието на клиента да предприеме действията, предвидени в глава трета или глава четвърта на Наредба № 18 от 2005 г. за контрол върху качеството на банкнотите и монетите в налично-паричното обращение (обн., ДВ, бр. 88 от 2005 г.; изм. и доп., бр. 15 от 2007 г.; изм., бр. 68 от 2007 г.; изм. и доп., бр. 93 от 2011 г.), когато са налице основания за това.</w:t>
      </w:r>
    </w:p>
    <w:p w14:paraId="3711A223" w14:textId="77777777" w:rsidR="00200696" w:rsidRPr="00200696" w:rsidRDefault="00200696" w:rsidP="00200696">
      <w:pPr>
        <w:rPr>
          <w:lang w:val="bg-BG"/>
        </w:rPr>
      </w:pPr>
      <w:r w:rsidRPr="00200696">
        <w:rPr>
          <w:lang w:val="bg-BG"/>
        </w:rPr>
        <w:t>(5) (Нова - ДВ, бр. 48 от 2012 г.) При сделка чрез автомат за обмяна на валута рекламацията по ал. 4 се предявява незабавно на телефона за контакт с търговеца, изписан върху екрана на автомата, последвано от писменото ѝ предявяване в 3-дневен срок на посочения от търговеца адрес за кореспонденция. Търговецът се произнася по рекламацията по реда на ал. 4.</w:t>
      </w:r>
    </w:p>
    <w:p w14:paraId="3A85F2EE" w14:textId="77777777" w:rsidR="00200696" w:rsidRPr="00200696" w:rsidRDefault="00200696" w:rsidP="00200696">
      <w:pPr>
        <w:rPr>
          <w:lang w:val="bg-BG"/>
        </w:rPr>
      </w:pPr>
      <w:r w:rsidRPr="00200696">
        <w:rPr>
          <w:lang w:val="bg-BG"/>
        </w:rPr>
        <w:t>(6) (Изм. - ДВ, бр. 115 от 2004 г., в сила от 01.02.2005 г., предишна ал. 4, изм. - ДВ, бр. 48 от 2012 г.) Обменните бюра са длъжни да поставят на видно място в обектите за обмяна на валута информацията по ал. 1, 2 и 4 на български, английски, немски, френски и руски език, както и на друг език по преценка на обменното бюро, и на езика на съответната съседна държава, когато обменното бюро е в зоните на граничните контролно-пропускателни пунктове. При използване на автомат за обмяна на валута информацията по ал. 3, както и информация за реда и начина на рекламация по ал. 5 следва да се изписват на избрания от екрана език преди финализиране на сделката.</w:t>
      </w:r>
    </w:p>
    <w:p w14:paraId="3FC5629D" w14:textId="77777777" w:rsidR="00200696" w:rsidRPr="00200696" w:rsidRDefault="00200696" w:rsidP="00200696">
      <w:pPr>
        <w:rPr>
          <w:lang w:val="bg-BG"/>
        </w:rPr>
      </w:pPr>
      <w:r w:rsidRPr="00200696">
        <w:rPr>
          <w:lang w:val="bg-BG"/>
        </w:rPr>
        <w:br/>
        <w:t>Чл. 19. (Изм. и доп. - ДВ, бр. 48 от 2012 г.) В края на всеки работен ден обменните бюра могат да задържат в касата на всеки отделен обект левове и чуждестранна валута в наличност на обща стойност до 20 000 лв. Ограничението не се отнася за автоматите за обмяна на валута.</w:t>
      </w:r>
    </w:p>
    <w:p w14:paraId="1264E5D3" w14:textId="77777777" w:rsidR="00200696" w:rsidRPr="00200696" w:rsidRDefault="00200696" w:rsidP="00200696">
      <w:pPr>
        <w:rPr>
          <w:lang w:val="bg-BG"/>
        </w:rPr>
      </w:pPr>
      <w:r w:rsidRPr="00200696">
        <w:rPr>
          <w:lang w:val="bg-BG"/>
        </w:rPr>
        <w:t>Чл. 20. При нарушение на разпоредбите на тази наредба се налагат мерките за въздействие, предвидени в чл. 17, т. 1, и санкциите по чл. 18, ал. 3, 5, 6, 7 и 9 от Валутния закон.</w:t>
      </w:r>
    </w:p>
    <w:p w14:paraId="43D17963" w14:textId="77777777" w:rsidR="00200696" w:rsidRPr="00200696" w:rsidRDefault="00200696" w:rsidP="00200696">
      <w:pPr>
        <w:rPr>
          <w:lang w:val="bg-BG"/>
        </w:rPr>
      </w:pPr>
      <w:r w:rsidRPr="00200696">
        <w:rPr>
          <w:lang w:val="bg-BG"/>
        </w:rPr>
        <w:t>Допълнителни разпоредби</w:t>
      </w:r>
    </w:p>
    <w:p w14:paraId="562AAB79" w14:textId="77777777" w:rsidR="00200696" w:rsidRPr="00200696" w:rsidRDefault="00200696" w:rsidP="00200696">
      <w:pPr>
        <w:rPr>
          <w:lang w:val="bg-BG"/>
        </w:rPr>
      </w:pPr>
      <w:r w:rsidRPr="00200696">
        <w:rPr>
          <w:lang w:val="bg-BG"/>
        </w:rPr>
        <w:t>§ 1. По смисъла на тази наредба:</w:t>
      </w:r>
    </w:p>
    <w:p w14:paraId="3E011900" w14:textId="77777777" w:rsidR="00200696" w:rsidRPr="00200696" w:rsidRDefault="00200696" w:rsidP="00200696">
      <w:pPr>
        <w:rPr>
          <w:lang w:val="bg-BG"/>
        </w:rPr>
      </w:pPr>
      <w:r w:rsidRPr="00200696">
        <w:rPr>
          <w:lang w:val="bg-BG"/>
        </w:rPr>
        <w:lastRenderedPageBreak/>
        <w:t>1. (изм. - ДВ, бр. 48 от 2012 г.) "обект за обмяна на валута" е всяко помещение, вписано в публичния регистър, в което обменното бюро осъществява дейността си;</w:t>
      </w:r>
    </w:p>
    <w:p w14:paraId="4B28D8E2" w14:textId="77777777" w:rsidR="00200696" w:rsidRPr="00200696" w:rsidRDefault="00200696" w:rsidP="00200696">
      <w:pPr>
        <w:rPr>
          <w:lang w:val="bg-BG"/>
        </w:rPr>
      </w:pPr>
      <w:r w:rsidRPr="00200696">
        <w:rPr>
          <w:lang w:val="bg-BG"/>
        </w:rPr>
        <w:t>2. (нова - ДВ, бр. 48 от 2012 г.) "автомат за обмяна на валута" е автомат на самообслужване, който приема чуждестранни банкноти и изплаща автоматично равностойността им в български банкноти и/или разменни монети по предварително зададен и визуализиран на екрана му курс за обмяна на валута, чието местонахождение и вид са вписани в публичния регистър по чл. 3, ал. 3 от Валутния закон; чрез автомат за обмяна на валута се сключват сделки на стойност до 2000 лв. или тяхната равностойност в чуждестранни банкноти;</w:t>
      </w:r>
    </w:p>
    <w:p w14:paraId="791545AB" w14:textId="77777777" w:rsidR="00200696" w:rsidRPr="00200696" w:rsidRDefault="00200696" w:rsidP="00200696">
      <w:pPr>
        <w:rPr>
          <w:lang w:val="bg-BG"/>
        </w:rPr>
      </w:pPr>
      <w:r w:rsidRPr="00200696">
        <w:rPr>
          <w:lang w:val="bg-BG"/>
        </w:rPr>
        <w:t>3. (предишна т. 2, изм. - ДВ, бр. 48 от 2012 г.) "валутен касиер" е служител, който извършва от името и за сметка на обменното бюро сделки с български банкноти и монети и чуждестранни банкноти и монети и има:</w:t>
      </w:r>
    </w:p>
    <w:p w14:paraId="401E9CB8" w14:textId="77777777" w:rsidR="00200696" w:rsidRPr="00200696" w:rsidRDefault="00200696" w:rsidP="00200696">
      <w:pPr>
        <w:rPr>
          <w:lang w:val="bg-BG"/>
        </w:rPr>
      </w:pPr>
      <w:r w:rsidRPr="00200696">
        <w:rPr>
          <w:lang w:val="bg-BG"/>
        </w:rPr>
        <w:t>а) познания за различните защитни елементи на българските банкноти и разменни монети, посочени в Стандарта за разпознаване съгласно Наредба № 18 от 2005 г. за контрол върху качеството на банкнотите и монетите в налично-паричното обращение, както и познания за различните защитни елементи на чуждестранните банкноти и монети съгласно информацията, която съответният емитент е направил публична;</w:t>
      </w:r>
    </w:p>
    <w:p w14:paraId="716F1263" w14:textId="77777777" w:rsidR="00200696" w:rsidRPr="00200696" w:rsidRDefault="00200696" w:rsidP="00200696">
      <w:pPr>
        <w:rPr>
          <w:lang w:val="bg-BG"/>
        </w:rPr>
      </w:pPr>
      <w:r w:rsidRPr="00200696">
        <w:rPr>
          <w:lang w:val="bg-BG"/>
        </w:rPr>
        <w:t>б) познания за определените в Стандарта за годност съгласно Наредба № 18 от 2005 г. за контрол върху качеството на банкнотите и монетите в налично-паричното обращение изисквания за отделяне на негодни за последваща употреба в налично-паричното обращение български банкноти и монети.</w:t>
      </w:r>
    </w:p>
    <w:p w14:paraId="4D214E1C" w14:textId="77777777" w:rsidR="00200696" w:rsidRPr="00200696" w:rsidRDefault="00200696" w:rsidP="00200696">
      <w:pPr>
        <w:rPr>
          <w:lang w:val="bg-BG"/>
        </w:rPr>
      </w:pPr>
      <w:r w:rsidRPr="00200696">
        <w:rPr>
          <w:lang w:val="bg-BG"/>
        </w:rPr>
        <w:t>§ 2. (Изм. - ДВ, бр. 48 от 2012 г.) Обменните бюра и служителите им са длъжни да спазват разпоредбите на Наредба № 18 от 2005 г. за контрол върху качеството на банкнотите и монетите в налично-паричното обращение, както и издадените от БНБ указания по прилагането ѝ.</w:t>
      </w:r>
    </w:p>
    <w:p w14:paraId="11BE629D" w14:textId="77777777" w:rsidR="00200696" w:rsidRPr="00200696" w:rsidRDefault="00200696" w:rsidP="00200696">
      <w:pPr>
        <w:rPr>
          <w:lang w:val="bg-BG"/>
        </w:rPr>
      </w:pPr>
      <w:r w:rsidRPr="00200696">
        <w:rPr>
          <w:lang w:val="bg-BG"/>
        </w:rPr>
        <w:t>§ 3. (Изм. - ДВ, бр. 48 от 2012 г.) Служителите, които обслужват автомати за обмяна на валута, са длъжни да зареждат автоматите само с нови и годни български банкноти и разменни монети, за които е извършена преценка за истинност и годност от банки или доставчици на услуги по смисъла на § 1, т. 3 и 6 от допълнителната разпоредба на Наредба № 18 от 2005 г. за контрол върху качеството на банкнотите и монетите в налично-паричното обращение.</w:t>
      </w:r>
    </w:p>
    <w:p w14:paraId="4FD9DDBA" w14:textId="77777777" w:rsidR="00200696" w:rsidRPr="00200696" w:rsidRDefault="00200696" w:rsidP="00200696">
      <w:pPr>
        <w:rPr>
          <w:lang w:val="bg-BG"/>
        </w:rPr>
      </w:pPr>
      <w:r w:rsidRPr="00200696">
        <w:rPr>
          <w:lang w:val="bg-BG"/>
        </w:rPr>
        <w:t>Преходни и Заключителни разпоредби</w:t>
      </w:r>
    </w:p>
    <w:p w14:paraId="741C075A" w14:textId="77777777" w:rsidR="00200696" w:rsidRPr="00200696" w:rsidRDefault="00200696" w:rsidP="00200696">
      <w:pPr>
        <w:rPr>
          <w:lang w:val="bg-BG"/>
        </w:rPr>
      </w:pPr>
      <w:r w:rsidRPr="00200696">
        <w:rPr>
          <w:lang w:val="bg-BG"/>
        </w:rPr>
        <w:t>§ 4. Подадените до влизане в сила на тази наредба заявления за регистрация се считат за заявления по чл. 6, ал. 2 и се разглеждат по реда на тази наредба.</w:t>
      </w:r>
    </w:p>
    <w:p w14:paraId="7252FF47" w14:textId="77777777" w:rsidR="00200696" w:rsidRPr="00200696" w:rsidRDefault="00200696" w:rsidP="00200696">
      <w:pPr>
        <w:rPr>
          <w:lang w:val="bg-BG"/>
        </w:rPr>
      </w:pPr>
      <w:r w:rsidRPr="00200696">
        <w:rPr>
          <w:lang w:val="bg-BG"/>
        </w:rPr>
        <w:t>§ 5. Лицата, на които е издадено удостоверение, както и лицата, които са подали заявления за регистрация по реда на Наредба № 3 от 2002 г. за условията и реда за регистрация и изискванията към дейността на обменните бюра (обн., ДВ, бр. 41 от 2002 г.; попр., бр. 64 от 2002 г.; изм. и доп., бр. 80 от 2002 г.) и им е издадено временно удостоверение за регистрация, са длъжни:</w:t>
      </w:r>
    </w:p>
    <w:p w14:paraId="75184319" w14:textId="77777777" w:rsidR="00200696" w:rsidRPr="00200696" w:rsidRDefault="00200696" w:rsidP="00200696">
      <w:pPr>
        <w:rPr>
          <w:lang w:val="bg-BG"/>
        </w:rPr>
      </w:pPr>
      <w:r w:rsidRPr="00200696">
        <w:rPr>
          <w:lang w:val="bg-BG"/>
        </w:rPr>
        <w:t>1. в 3-дневен срок от влизане в сила на тази наредба да приведат дейността си в съответствие с изискванията на глава трета;</w:t>
      </w:r>
    </w:p>
    <w:p w14:paraId="3ED2FD1C" w14:textId="77777777" w:rsidR="00200696" w:rsidRPr="00200696" w:rsidRDefault="00200696" w:rsidP="00200696">
      <w:pPr>
        <w:rPr>
          <w:lang w:val="bg-BG"/>
        </w:rPr>
      </w:pPr>
      <w:r w:rsidRPr="00200696">
        <w:rPr>
          <w:lang w:val="bg-BG"/>
        </w:rPr>
        <w:lastRenderedPageBreak/>
        <w:t>2. в 3-месечен срок от влизане в сила на тази наредба да представят в Министерството на финансите документите по чл. 6, ал. 3, т. 1, 4 - 12.</w:t>
      </w:r>
    </w:p>
    <w:p w14:paraId="3F44EBB8" w14:textId="77777777" w:rsidR="00200696" w:rsidRPr="00200696" w:rsidRDefault="00200696" w:rsidP="00200696">
      <w:pPr>
        <w:rPr>
          <w:lang w:val="bg-BG"/>
        </w:rPr>
      </w:pPr>
      <w:r w:rsidRPr="00200696">
        <w:rPr>
          <w:lang w:val="bg-BG"/>
        </w:rPr>
        <w:t xml:space="preserve">§ 6. (Изм. - ДВ, бр. 48 от 2012 г.) Лицата, вписани в регистъра на лицата, извършващи дейност като обменно бюро по реда на Наредба № 3 от 2002 г. за условията и реда за регистрация и изискванията към дейността на обменните бюра, се вписват служебно в публичния регистър по тази наредба след представянето на документите по чл. 6, ал. 3, т. 1, 4 - 12. В случай на </w:t>
      </w:r>
      <w:proofErr w:type="spellStart"/>
      <w:r w:rsidRPr="00200696">
        <w:rPr>
          <w:lang w:val="bg-BG"/>
        </w:rPr>
        <w:t>непредставяне</w:t>
      </w:r>
      <w:proofErr w:type="spellEnd"/>
      <w:r w:rsidRPr="00200696">
        <w:rPr>
          <w:lang w:val="bg-BG"/>
        </w:rPr>
        <w:t xml:space="preserve"> на тези документи вписване не се извършва, като издадените удостоверения, временни удостоверения и приложения към тях се отнемат и подлежат на връщане в Министерството на финансите.</w:t>
      </w:r>
    </w:p>
    <w:p w14:paraId="5213D5CC" w14:textId="77777777" w:rsidR="00200696" w:rsidRPr="00200696" w:rsidRDefault="00200696" w:rsidP="00200696">
      <w:pPr>
        <w:rPr>
          <w:lang w:val="bg-BG"/>
        </w:rPr>
      </w:pPr>
      <w:r w:rsidRPr="00200696">
        <w:rPr>
          <w:lang w:val="bg-BG"/>
        </w:rPr>
        <w:t>§ 7. Тази наредба отменя Наредба № 3 от 2002 г. за условията и реда за регистрация и изискванията към дейността на обменните бюра.</w:t>
      </w:r>
    </w:p>
    <w:p w14:paraId="5DFDD8C9" w14:textId="77777777" w:rsidR="00200696" w:rsidRPr="00200696" w:rsidRDefault="00200696" w:rsidP="00200696">
      <w:pPr>
        <w:rPr>
          <w:lang w:val="bg-BG"/>
        </w:rPr>
      </w:pPr>
      <w:r w:rsidRPr="00200696">
        <w:rPr>
          <w:lang w:val="bg-BG"/>
        </w:rPr>
        <w:t>§ 8. Наредбата се издава на основание чл. 3, ал. 5 от Валутния закон.</w:t>
      </w:r>
    </w:p>
    <w:p w14:paraId="6E728383" w14:textId="77777777" w:rsidR="00200696" w:rsidRPr="00200696" w:rsidRDefault="00200696" w:rsidP="00200696">
      <w:pPr>
        <w:rPr>
          <w:lang w:val="bg-BG"/>
        </w:rPr>
      </w:pPr>
      <w:r w:rsidRPr="00200696">
        <w:rPr>
          <w:lang w:val="bg-BG"/>
        </w:rPr>
        <w:t>Преходни и Заключителни разпоредби</w:t>
      </w:r>
      <w:r w:rsidRPr="00200696">
        <w:rPr>
          <w:lang w:val="bg-BG"/>
        </w:rPr>
        <w:br/>
        <w:t>КЪМ НАРЕДБАТА ЗА ИЗМЕНЕНИЕ И ДОПЪЛНЕНИЕ НА НАРЕДБА № 4 ОТ 2003 Г. ЗА УСЛОВИЯТА И РЕДА ЗА ВПИСВАНЕ В РЕГИСТЪРА И ИЗИСКВАНИЯТА КЪМ ДЕЙНОСТТА НА ОБМЕННИТЕ БЮРА</w:t>
      </w:r>
    </w:p>
    <w:p w14:paraId="3A2C3964" w14:textId="77777777" w:rsidR="00200696" w:rsidRPr="00200696" w:rsidRDefault="00200696" w:rsidP="00200696">
      <w:pPr>
        <w:rPr>
          <w:lang w:val="bg-BG"/>
        </w:rPr>
      </w:pPr>
      <w:r w:rsidRPr="00200696">
        <w:rPr>
          <w:lang w:val="bg-BG"/>
        </w:rPr>
        <w:t>(ОБН. - ДВ, БР. 115 ОТ 2004 Г., В СИЛА ОТ 01.02.2005 Г.)</w:t>
      </w:r>
    </w:p>
    <w:p w14:paraId="4DA29475" w14:textId="77777777" w:rsidR="00200696" w:rsidRPr="00200696" w:rsidRDefault="00200696" w:rsidP="00200696">
      <w:pPr>
        <w:rPr>
          <w:lang w:val="bg-BG"/>
        </w:rPr>
      </w:pPr>
      <w:r w:rsidRPr="00200696">
        <w:rPr>
          <w:lang w:val="bg-BG"/>
        </w:rPr>
        <w:t>§ 8. Наредбата влиза в сила от 1 февруари 2005 г.</w:t>
      </w:r>
    </w:p>
    <w:p w14:paraId="71263241" w14:textId="77777777" w:rsidR="00200696" w:rsidRPr="00200696" w:rsidRDefault="00200696" w:rsidP="00200696">
      <w:pPr>
        <w:rPr>
          <w:lang w:val="bg-BG"/>
        </w:rPr>
      </w:pPr>
      <w:r w:rsidRPr="00200696">
        <w:rPr>
          <w:lang w:val="bg-BG"/>
        </w:rPr>
        <w:t>Преходни и Заключителни разпоредби</w:t>
      </w:r>
      <w:r w:rsidRPr="00200696">
        <w:rPr>
          <w:lang w:val="bg-BG"/>
        </w:rPr>
        <w:br/>
        <w:t>КЪМ НАРЕДБАТА ЗА ИЗМЕНЕНИЕ И ДОПЪЛНЕНИЕ НА НАРЕДБА № 4 ОТ 2003 Г. ЗА УСЛОВИЯТА И РЕДА ЗА ВПИСВАНЕ В РЕГИСТЪРА И ИЗИСКВАНИЯТА КЪМ ДЕЙНОСТТА НА ОБМЕННИТЕ БЮРА</w:t>
      </w:r>
    </w:p>
    <w:p w14:paraId="6162DB13" w14:textId="77777777" w:rsidR="00200696" w:rsidRPr="00200696" w:rsidRDefault="00200696" w:rsidP="00200696">
      <w:pPr>
        <w:rPr>
          <w:lang w:val="bg-BG"/>
        </w:rPr>
      </w:pPr>
      <w:r w:rsidRPr="00200696">
        <w:rPr>
          <w:lang w:val="bg-BG"/>
        </w:rPr>
        <w:t>(ОБН. - ДВ, БР. 57 ОТ 2005 Г., В СИЛА ОТ 16.07.2005 Г.)</w:t>
      </w:r>
    </w:p>
    <w:p w14:paraId="287B64A9" w14:textId="77777777" w:rsidR="00200696" w:rsidRPr="00200696" w:rsidRDefault="00200696" w:rsidP="00200696">
      <w:pPr>
        <w:rPr>
          <w:lang w:val="bg-BG"/>
        </w:rPr>
      </w:pPr>
      <w:r w:rsidRPr="00200696">
        <w:rPr>
          <w:lang w:val="bg-BG"/>
        </w:rPr>
        <w:t>§ 2. Тази наредба влиза в сила в 3-дневен срок след деня на обнародването ѝ в "Държавен вестник".</w:t>
      </w:r>
    </w:p>
    <w:p w14:paraId="20D16B6F" w14:textId="77777777" w:rsidR="00200696" w:rsidRPr="00200696" w:rsidRDefault="00200696" w:rsidP="00200696">
      <w:pPr>
        <w:rPr>
          <w:lang w:val="bg-BG"/>
        </w:rPr>
      </w:pPr>
      <w:r w:rsidRPr="00200696">
        <w:rPr>
          <w:lang w:val="bg-BG"/>
        </w:rPr>
        <w:t>Преходни и Заключителни разпоредби</w:t>
      </w:r>
      <w:r w:rsidRPr="00200696">
        <w:rPr>
          <w:lang w:val="bg-BG"/>
        </w:rPr>
        <w:br/>
        <w:t>КЪМ НАРЕДБА ЗА ИЗМЕНЕНИЕ И ДОПЪЛНЕНИЕ НА НАРЕДБА № 4 ОТ 2003 Г. ЗА УСЛОВИЯТА И РЕДА ЗА ВПИСВАНЕ В РЕГИСТЪРА И ИЗИСКВАНИЯТА КЪМ ДЕЙНОСТТА НА ОБМЕННИТЕ БЮРА</w:t>
      </w:r>
    </w:p>
    <w:p w14:paraId="1D13321B" w14:textId="77777777" w:rsidR="00200696" w:rsidRPr="00200696" w:rsidRDefault="00200696" w:rsidP="00200696">
      <w:pPr>
        <w:rPr>
          <w:lang w:val="bg-BG"/>
        </w:rPr>
      </w:pPr>
      <w:r w:rsidRPr="00200696">
        <w:rPr>
          <w:lang w:val="bg-BG"/>
        </w:rPr>
        <w:t>(ОБН. - ДВ, БР. 29 ОТ 2008 Г., В СИЛА ОТ 01.04.2008 Г.)</w:t>
      </w:r>
    </w:p>
    <w:p w14:paraId="0475F2CE" w14:textId="77777777" w:rsidR="00200696" w:rsidRPr="00200696" w:rsidRDefault="00200696" w:rsidP="00200696">
      <w:pPr>
        <w:rPr>
          <w:lang w:val="bg-BG"/>
        </w:rPr>
      </w:pPr>
      <w:r w:rsidRPr="00200696">
        <w:rPr>
          <w:lang w:val="bg-BG"/>
        </w:rPr>
        <w:t>§ 3. Навсякъде в наредбата думите "директор на Агенцията за финансово разузнаване", "териториална данъчна дирекция" и "териториалната данъчна дирекция" се заменят съответно с "изпълнителен директор на Националната агенция за приходите", "териториална дирекция на Националната агенция за приходите" и "териториалната дирекция на Националната агенция за приходите".</w:t>
      </w:r>
    </w:p>
    <w:p w14:paraId="3BF076C4" w14:textId="77777777" w:rsidR="00200696" w:rsidRPr="00200696" w:rsidRDefault="00200696" w:rsidP="00200696">
      <w:pPr>
        <w:rPr>
          <w:lang w:val="bg-BG"/>
        </w:rPr>
      </w:pPr>
      <w:r w:rsidRPr="00200696">
        <w:rPr>
          <w:lang w:val="bg-BG"/>
        </w:rPr>
        <w:lastRenderedPageBreak/>
        <w:t>§ 4. Дирекция "Финансово разузнаване" на Държавна агенция "Национална сигурност" предава на Националната агенция за приходите софтуера и всички документи, отнасящи се до вписването в публичния регистър на обменните бюра.</w:t>
      </w:r>
    </w:p>
    <w:p w14:paraId="1309244F" w14:textId="77777777" w:rsidR="00200696" w:rsidRPr="00200696" w:rsidRDefault="00200696" w:rsidP="00200696">
      <w:pPr>
        <w:rPr>
          <w:lang w:val="bg-BG"/>
        </w:rPr>
      </w:pPr>
      <w:r w:rsidRPr="00200696">
        <w:rPr>
          <w:lang w:val="bg-BG"/>
        </w:rPr>
        <w:t>§ 5. Тази наредба влиза в сила от 1 април 2008 г.</w:t>
      </w:r>
    </w:p>
    <w:p w14:paraId="60C29BC7" w14:textId="77777777" w:rsidR="00200696" w:rsidRPr="00200696" w:rsidRDefault="00200696" w:rsidP="00200696">
      <w:pPr>
        <w:rPr>
          <w:lang w:val="bg-BG"/>
        </w:rPr>
      </w:pPr>
      <w:r w:rsidRPr="00200696">
        <w:rPr>
          <w:lang w:val="bg-BG"/>
        </w:rPr>
        <w:t>Допълнителни разпоредби</w:t>
      </w:r>
      <w:r w:rsidRPr="00200696">
        <w:rPr>
          <w:lang w:val="bg-BG"/>
        </w:rPr>
        <w:br/>
        <w:t>КЪМ НАРЕДБА ЗА ИЗМЕНЕНИЕ И ДОПЪЛНЕНИЕ НА НАРЕДБА № 4 ОТ 2003 Г. ЗА УСЛОВИЯТА И РЕДА ЗА ВПИСВАНЕ В РЕГИСТЪРА И ИЗИСКВАНИЯТА КЪМ ДЕЙНОСТТА НА ОБМЕННИТЕ БЮРА</w:t>
      </w:r>
    </w:p>
    <w:p w14:paraId="24DEFA29" w14:textId="77777777" w:rsidR="00200696" w:rsidRPr="00200696" w:rsidRDefault="00200696" w:rsidP="00200696">
      <w:pPr>
        <w:rPr>
          <w:lang w:val="bg-BG"/>
        </w:rPr>
      </w:pPr>
      <w:r w:rsidRPr="00200696">
        <w:rPr>
          <w:lang w:val="bg-BG"/>
        </w:rPr>
        <w:t>(ОБН. - ДВ, БР. 48 ОТ 2012 Г.)</w:t>
      </w:r>
    </w:p>
    <w:p w14:paraId="192FBAB5" w14:textId="77777777" w:rsidR="00200696" w:rsidRPr="00200696" w:rsidRDefault="00200696" w:rsidP="00200696">
      <w:pPr>
        <w:rPr>
          <w:lang w:val="bg-BG"/>
        </w:rPr>
      </w:pPr>
      <w:r w:rsidRPr="00200696">
        <w:rPr>
          <w:lang w:val="bg-BG"/>
        </w:rPr>
        <w:t>§ 28. Навсякъде в наредбата думите "публичния регистър на обменните бюра", "публичният регистър на обменните бюра" и "регистъра на обменните бюра" се заменят съответно с "публичния регистър на лицата, извършващи дейност като обменно бюро", "публичният регистър на лицата, извършващи дейност като обменно бюро" и "регистъра на лицата, извършващи дейност като обменно бюро".</w:t>
      </w:r>
    </w:p>
    <w:p w14:paraId="571A73FD" w14:textId="77777777" w:rsidR="00200696" w:rsidRPr="00200696" w:rsidRDefault="00200696" w:rsidP="00200696">
      <w:pPr>
        <w:rPr>
          <w:lang w:val="bg-BG"/>
        </w:rPr>
      </w:pPr>
      <w:r w:rsidRPr="00200696">
        <w:rPr>
          <w:lang w:val="bg-BG"/>
        </w:rPr>
        <w:t>Преходни и Заключителни разпоредби</w:t>
      </w:r>
      <w:r w:rsidRPr="00200696">
        <w:rPr>
          <w:lang w:val="bg-BG"/>
        </w:rPr>
        <w:br/>
        <w:t>КЪМ НАРЕДБА ЗА ИЗМЕНЕНИЕ И ДОПЪЛНЕНИЕ НА НАРЕДБА № 4 ОТ 2003 Г. ЗА УСЛОВИЯТА И РЕДА ЗА ВПИСВАНЕ В РЕГИСТЪРА И ИЗИСКВАНИЯТА КЪМ ДЕЙНОСТТА НА ОБМЕННИТЕ БЮРА</w:t>
      </w:r>
    </w:p>
    <w:p w14:paraId="2CE0A0A1" w14:textId="77777777" w:rsidR="00200696" w:rsidRPr="00200696" w:rsidRDefault="00200696" w:rsidP="00200696">
      <w:pPr>
        <w:rPr>
          <w:lang w:val="bg-BG"/>
        </w:rPr>
      </w:pPr>
      <w:r w:rsidRPr="00200696">
        <w:rPr>
          <w:lang w:val="bg-BG"/>
        </w:rPr>
        <w:t>(ОБН. - ДВ, БР. 48 ОТ 2012 Г.)</w:t>
      </w:r>
    </w:p>
    <w:p w14:paraId="407F13A9" w14:textId="77777777" w:rsidR="00200696" w:rsidRPr="00200696" w:rsidRDefault="00200696" w:rsidP="00200696">
      <w:pPr>
        <w:rPr>
          <w:lang w:val="bg-BG"/>
        </w:rPr>
      </w:pPr>
      <w:r w:rsidRPr="00200696">
        <w:rPr>
          <w:lang w:val="bg-BG"/>
        </w:rPr>
        <w:t>§ 29. Подадените до влизане в сила на тази наредба заявления за вписване се считат за заявления по чл. 6, ал. 2 и се разглеждат по реда на тази наредба.</w:t>
      </w:r>
    </w:p>
    <w:p w14:paraId="662205B2" w14:textId="77777777" w:rsidR="00200696" w:rsidRPr="00200696" w:rsidRDefault="00200696" w:rsidP="00200696">
      <w:pPr>
        <w:rPr>
          <w:lang w:val="bg-BG"/>
        </w:rPr>
      </w:pPr>
      <w:r w:rsidRPr="00200696">
        <w:rPr>
          <w:lang w:val="bg-BG"/>
        </w:rPr>
        <w:t>§ 30. Издадените по досегашния ред удостоверения и приложения са валидни до настъпване на обстоятелствата за издаване на нови.</w:t>
      </w:r>
    </w:p>
    <w:p w14:paraId="42416C8F" w14:textId="77777777" w:rsidR="00200696" w:rsidRPr="00200696" w:rsidRDefault="00200696" w:rsidP="00200696">
      <w:pPr>
        <w:rPr>
          <w:lang w:val="bg-BG"/>
        </w:rPr>
      </w:pPr>
      <w:r w:rsidRPr="00200696">
        <w:rPr>
          <w:lang w:val="bg-BG"/>
        </w:rPr>
        <w:t>§ 31. Лицата, извършващи дейност като обменно бюро, привеждат дейността си в съответствие с изискванията на тази наредба в тримесечен срок от влизането ѝ в сила, а с изискванията на чл. 15, ал. 10 - в 7-дневен срок от влизането на наредбата в сила.</w:t>
      </w:r>
    </w:p>
    <w:p w14:paraId="62EE7D31" w14:textId="77777777" w:rsidR="00200696" w:rsidRPr="00200696" w:rsidRDefault="00200696" w:rsidP="00200696">
      <w:pPr>
        <w:rPr>
          <w:lang w:val="bg-BG"/>
        </w:rPr>
      </w:pPr>
      <w:r w:rsidRPr="00200696">
        <w:rPr>
          <w:lang w:val="bg-BG"/>
        </w:rPr>
        <w:t>Заключителни разпоредби</w:t>
      </w:r>
      <w:r w:rsidRPr="00200696">
        <w:rPr>
          <w:lang w:val="bg-BG"/>
        </w:rPr>
        <w:br/>
        <w:t>КЪМ НАРЕДБА ЗА ИЗМЕНЕНИЕ И ДОПЪЛНЕНИЕ НА НАРЕДБА № 4 ОТ 2003 Г. ЗА УСЛОВИЯТА И РЕДА ЗА ВПИСВАНЕ В РЕГИСТЪРА И ИЗИСКВАНИЯТА КЪМ ДЕЙНОСТТА НА ОБМЕННИТЕ БЮРА</w:t>
      </w:r>
    </w:p>
    <w:p w14:paraId="7245B96F" w14:textId="77777777" w:rsidR="00200696" w:rsidRPr="00200696" w:rsidRDefault="00200696" w:rsidP="00200696">
      <w:pPr>
        <w:rPr>
          <w:lang w:val="bg-BG"/>
        </w:rPr>
      </w:pPr>
      <w:r w:rsidRPr="00200696">
        <w:rPr>
          <w:lang w:val="bg-BG"/>
        </w:rPr>
        <w:t>(ОБН. - ДВ, БР. 59 ОТ 2012 Г.)</w:t>
      </w:r>
    </w:p>
    <w:p w14:paraId="2F7D4A77" w14:textId="77777777" w:rsidR="00200696" w:rsidRPr="00200696" w:rsidRDefault="00200696" w:rsidP="00200696">
      <w:pPr>
        <w:rPr>
          <w:lang w:val="bg-BG"/>
        </w:rPr>
      </w:pPr>
      <w:r w:rsidRPr="00200696">
        <w:rPr>
          <w:lang w:val="bg-BG"/>
        </w:rPr>
        <w:t>§ 2. Лицата, извършващи дейност като обменно бюро, привеждат дейността си в съответствие с изискванията на § 1 в 7-дневен срок от влизането на наредбата в сила.</w:t>
      </w:r>
    </w:p>
    <w:p w14:paraId="7C14A88D" w14:textId="77777777" w:rsidR="00200696" w:rsidRPr="00200696" w:rsidRDefault="00200696" w:rsidP="00200696">
      <w:pPr>
        <w:rPr>
          <w:lang w:val="bg-BG"/>
        </w:rPr>
      </w:pPr>
    </w:p>
    <w:p w14:paraId="766A62F3" w14:textId="749E8407" w:rsidR="00200696" w:rsidRPr="00200696" w:rsidRDefault="00200696" w:rsidP="00200696">
      <w:pPr>
        <w:rPr>
          <w:lang w:val="bg-BG"/>
        </w:rPr>
      </w:pPr>
      <w:r w:rsidRPr="00200696">
        <w:rPr>
          <w:lang w:val="bg-BG"/>
        </w:rPr>
        <w:t xml:space="preserve"> </w:t>
      </w:r>
      <w:r w:rsidRPr="00200696">
        <w:rPr>
          <w:lang w:val="bg-BG"/>
        </w:rPr>
        <w:t>Приложение № 1 към чл. 6, ал. 2 и 4</w:t>
      </w:r>
    </w:p>
    <w:p w14:paraId="3D7849BF" w14:textId="1A00C509" w:rsidR="00200696" w:rsidRPr="00200696" w:rsidRDefault="00200696" w:rsidP="00200696">
      <w:pPr>
        <w:rPr>
          <w:lang w:val="bg-BG"/>
        </w:rPr>
      </w:pPr>
      <w:r w:rsidRPr="00200696">
        <w:rPr>
          <w:lang w:val="bg-BG"/>
        </w:rPr>
        <w:t>(Предишно Приложение № 1 към чл. 6, ал. 2, изм. - ДВ, бр. 48 от 2012 г.)</w:t>
      </w:r>
      <w:r w:rsidRPr="00200696">
        <w:rPr>
          <w:lang w:val="bg-BG"/>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6"/>
        <w:gridCol w:w="5878"/>
      </w:tblGrid>
      <w:tr w:rsidR="00200696" w:rsidRPr="00200696" w14:paraId="3D8AE329" w14:textId="77777777">
        <w:tc>
          <w:tcPr>
            <w:tcW w:w="0" w:type="auto"/>
            <w:tcBorders>
              <w:top w:val="nil"/>
              <w:left w:val="nil"/>
              <w:bottom w:val="nil"/>
              <w:right w:val="nil"/>
            </w:tcBorders>
            <w:hideMark/>
          </w:tcPr>
          <w:p w14:paraId="4AB1F83B" w14:textId="77777777" w:rsidR="00200696" w:rsidRPr="00200696" w:rsidRDefault="00200696" w:rsidP="00200696">
            <w:pPr>
              <w:rPr>
                <w:lang w:val="bg-BG"/>
              </w:rPr>
            </w:pPr>
          </w:p>
        </w:tc>
        <w:tc>
          <w:tcPr>
            <w:tcW w:w="0" w:type="auto"/>
            <w:tcBorders>
              <w:top w:val="nil"/>
              <w:left w:val="nil"/>
              <w:bottom w:val="nil"/>
              <w:right w:val="nil"/>
            </w:tcBorders>
            <w:hideMark/>
          </w:tcPr>
          <w:p w14:paraId="288CD317" w14:textId="77777777" w:rsidR="00200696" w:rsidRPr="00200696" w:rsidRDefault="00200696" w:rsidP="00200696">
            <w:pPr>
              <w:rPr>
                <w:lang w:val="bg-BG"/>
              </w:rPr>
            </w:pPr>
            <w:r w:rsidRPr="00200696">
              <w:rPr>
                <w:lang w:val="bg-BG"/>
              </w:rPr>
              <w:t>ДО</w:t>
            </w:r>
          </w:p>
        </w:tc>
      </w:tr>
      <w:tr w:rsidR="00200696" w:rsidRPr="00200696" w14:paraId="204E0030" w14:textId="77777777">
        <w:tc>
          <w:tcPr>
            <w:tcW w:w="0" w:type="auto"/>
            <w:tcBorders>
              <w:top w:val="nil"/>
              <w:left w:val="nil"/>
              <w:bottom w:val="nil"/>
              <w:right w:val="nil"/>
            </w:tcBorders>
            <w:hideMark/>
          </w:tcPr>
          <w:p w14:paraId="14397284" w14:textId="77777777" w:rsidR="00200696" w:rsidRPr="00200696" w:rsidRDefault="00200696" w:rsidP="00200696">
            <w:pPr>
              <w:rPr>
                <w:lang w:val="bg-BG"/>
              </w:rPr>
            </w:pPr>
          </w:p>
        </w:tc>
        <w:tc>
          <w:tcPr>
            <w:tcW w:w="0" w:type="auto"/>
            <w:tcBorders>
              <w:top w:val="nil"/>
              <w:left w:val="nil"/>
              <w:bottom w:val="nil"/>
              <w:right w:val="nil"/>
            </w:tcBorders>
            <w:hideMark/>
          </w:tcPr>
          <w:p w14:paraId="7AEAE487" w14:textId="77777777" w:rsidR="00200696" w:rsidRPr="00200696" w:rsidRDefault="00200696" w:rsidP="00200696">
            <w:pPr>
              <w:rPr>
                <w:lang w:val="bg-BG"/>
              </w:rPr>
            </w:pPr>
            <w:r w:rsidRPr="00200696">
              <w:rPr>
                <w:lang w:val="bg-BG"/>
              </w:rPr>
              <w:t>ЦЕНТРАЛНОТО УПРАВЛЕНИЕ НА НАЦИОНАЛНАТА АГЕНЦИЯ ЗА</w:t>
            </w:r>
          </w:p>
        </w:tc>
      </w:tr>
      <w:tr w:rsidR="00200696" w:rsidRPr="00200696" w14:paraId="3E2B9B02" w14:textId="77777777">
        <w:tc>
          <w:tcPr>
            <w:tcW w:w="0" w:type="auto"/>
            <w:tcBorders>
              <w:top w:val="nil"/>
              <w:left w:val="nil"/>
              <w:bottom w:val="nil"/>
              <w:right w:val="nil"/>
            </w:tcBorders>
            <w:hideMark/>
          </w:tcPr>
          <w:p w14:paraId="6B69EFB3" w14:textId="77777777" w:rsidR="00200696" w:rsidRPr="00200696" w:rsidRDefault="00200696" w:rsidP="00200696">
            <w:pPr>
              <w:rPr>
                <w:lang w:val="bg-BG"/>
              </w:rPr>
            </w:pPr>
          </w:p>
        </w:tc>
        <w:tc>
          <w:tcPr>
            <w:tcW w:w="0" w:type="auto"/>
            <w:tcBorders>
              <w:top w:val="nil"/>
              <w:left w:val="nil"/>
              <w:bottom w:val="nil"/>
              <w:right w:val="nil"/>
            </w:tcBorders>
            <w:hideMark/>
          </w:tcPr>
          <w:p w14:paraId="5A1DA40E" w14:textId="77777777" w:rsidR="00200696" w:rsidRPr="00200696" w:rsidRDefault="00200696" w:rsidP="00200696">
            <w:pPr>
              <w:rPr>
                <w:lang w:val="bg-BG"/>
              </w:rPr>
            </w:pPr>
            <w:r w:rsidRPr="00200696">
              <w:rPr>
                <w:lang w:val="bg-BG"/>
              </w:rPr>
              <w:t>ПРИХОДИТЕ</w:t>
            </w:r>
          </w:p>
        </w:tc>
      </w:tr>
    </w:tbl>
    <w:p w14:paraId="29E6611D" w14:textId="77777777" w:rsidR="00200696" w:rsidRPr="00200696" w:rsidRDefault="00200696" w:rsidP="00200696">
      <w:pPr>
        <w:rPr>
          <w:vanish/>
          <w:lang w:val="bg-BG"/>
        </w:rPr>
      </w:pPr>
    </w:p>
    <w:tbl>
      <w:tblPr>
        <w:tblW w:w="0" w:type="auto"/>
        <w:tblCellMar>
          <w:top w:w="15" w:type="dxa"/>
          <w:left w:w="15" w:type="dxa"/>
          <w:bottom w:w="15" w:type="dxa"/>
          <w:right w:w="15" w:type="dxa"/>
        </w:tblCellMar>
        <w:tblLook w:val="04A0" w:firstRow="1" w:lastRow="0" w:firstColumn="1" w:lastColumn="0" w:noHBand="0" w:noVBand="1"/>
      </w:tblPr>
      <w:tblGrid>
        <w:gridCol w:w="8241"/>
      </w:tblGrid>
      <w:tr w:rsidR="00200696" w:rsidRPr="00200696" w14:paraId="53AAFC92" w14:textId="77777777">
        <w:tc>
          <w:tcPr>
            <w:tcW w:w="0" w:type="auto"/>
            <w:tcBorders>
              <w:top w:val="nil"/>
              <w:left w:val="nil"/>
              <w:bottom w:val="nil"/>
              <w:right w:val="nil"/>
            </w:tcBorders>
            <w:hideMark/>
          </w:tcPr>
          <w:p w14:paraId="062850A8" w14:textId="77777777" w:rsidR="00200696" w:rsidRPr="00200696" w:rsidRDefault="00200696" w:rsidP="00200696">
            <w:pPr>
              <w:rPr>
                <w:lang w:val="bg-BG"/>
              </w:rPr>
            </w:pPr>
          </w:p>
        </w:tc>
      </w:tr>
      <w:tr w:rsidR="00200696" w:rsidRPr="00200696" w14:paraId="0FE1F558" w14:textId="77777777">
        <w:tc>
          <w:tcPr>
            <w:tcW w:w="0" w:type="auto"/>
            <w:tcBorders>
              <w:top w:val="nil"/>
              <w:left w:val="nil"/>
              <w:bottom w:val="nil"/>
              <w:right w:val="nil"/>
            </w:tcBorders>
            <w:hideMark/>
          </w:tcPr>
          <w:p w14:paraId="61A84813" w14:textId="77777777" w:rsidR="00200696" w:rsidRPr="00200696" w:rsidRDefault="00200696" w:rsidP="00200696">
            <w:pPr>
              <w:rPr>
                <w:lang w:val="bg-BG"/>
              </w:rPr>
            </w:pPr>
            <w:r w:rsidRPr="00200696">
              <w:rPr>
                <w:lang w:val="bg-BG"/>
              </w:rPr>
              <w:t>ЗАЯВЛЕНИЕ</w:t>
            </w:r>
          </w:p>
        </w:tc>
      </w:tr>
      <w:tr w:rsidR="00200696" w:rsidRPr="00200696" w14:paraId="620E693D" w14:textId="77777777">
        <w:tc>
          <w:tcPr>
            <w:tcW w:w="0" w:type="auto"/>
            <w:tcBorders>
              <w:top w:val="nil"/>
              <w:left w:val="nil"/>
              <w:bottom w:val="nil"/>
              <w:right w:val="nil"/>
            </w:tcBorders>
            <w:hideMark/>
          </w:tcPr>
          <w:p w14:paraId="6A8DEEC8" w14:textId="77777777" w:rsidR="00200696" w:rsidRPr="00200696" w:rsidRDefault="00200696" w:rsidP="00200696">
            <w:pPr>
              <w:rPr>
                <w:lang w:val="bg-BG"/>
              </w:rPr>
            </w:pPr>
            <w:r w:rsidRPr="00200696">
              <w:rPr>
                <w:lang w:val="bg-BG"/>
              </w:rPr>
              <w:t>за вписване в публичния регистър на лицата, извършващи дейност като обменно бюро</w:t>
            </w:r>
          </w:p>
        </w:tc>
      </w:tr>
      <w:tr w:rsidR="00200696" w:rsidRPr="00200696" w14:paraId="2E84FDCF" w14:textId="77777777">
        <w:tc>
          <w:tcPr>
            <w:tcW w:w="0" w:type="auto"/>
            <w:tcBorders>
              <w:top w:val="nil"/>
              <w:left w:val="nil"/>
              <w:bottom w:val="nil"/>
              <w:right w:val="nil"/>
            </w:tcBorders>
            <w:hideMark/>
          </w:tcPr>
          <w:p w14:paraId="5DE8294B" w14:textId="77777777" w:rsidR="00200696" w:rsidRPr="00200696" w:rsidRDefault="00200696" w:rsidP="00200696">
            <w:pPr>
              <w:rPr>
                <w:lang w:val="bg-BG"/>
              </w:rPr>
            </w:pPr>
          </w:p>
        </w:tc>
      </w:tr>
    </w:tbl>
    <w:p w14:paraId="3F09C6B1" w14:textId="77777777" w:rsidR="00200696" w:rsidRPr="00200696" w:rsidRDefault="00200696" w:rsidP="00200696">
      <w:pPr>
        <w:rPr>
          <w:vanish/>
          <w:lang w:val="bg-BG"/>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200696" w:rsidRPr="00200696" w14:paraId="3DB48CB2" w14:textId="77777777">
        <w:tc>
          <w:tcPr>
            <w:tcW w:w="0" w:type="auto"/>
            <w:tcBorders>
              <w:top w:val="nil"/>
              <w:left w:val="nil"/>
              <w:bottom w:val="nil"/>
              <w:right w:val="nil"/>
            </w:tcBorders>
            <w:hideMark/>
          </w:tcPr>
          <w:p w14:paraId="75183BA1" w14:textId="77777777" w:rsidR="00200696" w:rsidRPr="00200696" w:rsidRDefault="00200696" w:rsidP="00200696">
            <w:pPr>
              <w:rPr>
                <w:lang w:val="bg-BG"/>
              </w:rPr>
            </w:pPr>
            <w:r w:rsidRPr="00200696">
              <w:rPr>
                <w:lang w:val="bg-BG"/>
              </w:rPr>
              <w:t>1. Наименование ...............................................................................................................................................................................................................................</w:t>
            </w:r>
          </w:p>
        </w:tc>
      </w:tr>
      <w:tr w:rsidR="00200696" w:rsidRPr="00200696" w14:paraId="05C06018" w14:textId="77777777">
        <w:tc>
          <w:tcPr>
            <w:tcW w:w="0" w:type="auto"/>
            <w:tcBorders>
              <w:top w:val="nil"/>
              <w:left w:val="nil"/>
              <w:bottom w:val="nil"/>
              <w:right w:val="nil"/>
            </w:tcBorders>
            <w:hideMark/>
          </w:tcPr>
          <w:p w14:paraId="52865038" w14:textId="77777777" w:rsidR="00200696" w:rsidRPr="00200696" w:rsidRDefault="00200696" w:rsidP="00200696">
            <w:pPr>
              <w:rPr>
                <w:lang w:val="bg-BG"/>
              </w:rPr>
            </w:pPr>
            <w:r w:rsidRPr="00200696">
              <w:rPr>
                <w:lang w:val="bg-BG"/>
              </w:rPr>
              <w:t>(фирма и вид на търговеца)</w:t>
            </w:r>
          </w:p>
        </w:tc>
      </w:tr>
      <w:tr w:rsidR="00200696" w:rsidRPr="00200696" w14:paraId="07587EA6" w14:textId="77777777">
        <w:tc>
          <w:tcPr>
            <w:tcW w:w="0" w:type="auto"/>
            <w:tcBorders>
              <w:top w:val="nil"/>
              <w:left w:val="nil"/>
              <w:bottom w:val="nil"/>
              <w:right w:val="nil"/>
            </w:tcBorders>
            <w:hideMark/>
          </w:tcPr>
          <w:p w14:paraId="403333D6" w14:textId="77777777" w:rsidR="00200696" w:rsidRPr="00200696" w:rsidRDefault="00200696" w:rsidP="00200696">
            <w:pPr>
              <w:rPr>
                <w:lang w:val="bg-BG"/>
              </w:rPr>
            </w:pPr>
            <w:r w:rsidRPr="00200696">
              <w:rPr>
                <w:lang w:val="bg-BG"/>
              </w:rPr>
              <w:t>2. Седалище .....................................................................................................................................................................................................................................</w:t>
            </w:r>
          </w:p>
        </w:tc>
      </w:tr>
      <w:tr w:rsidR="00200696" w:rsidRPr="00200696" w14:paraId="27521D43" w14:textId="77777777">
        <w:tc>
          <w:tcPr>
            <w:tcW w:w="0" w:type="auto"/>
            <w:tcBorders>
              <w:top w:val="nil"/>
              <w:left w:val="nil"/>
              <w:bottom w:val="nil"/>
              <w:right w:val="nil"/>
            </w:tcBorders>
            <w:hideMark/>
          </w:tcPr>
          <w:p w14:paraId="68FF5AFA" w14:textId="77777777" w:rsidR="00200696" w:rsidRPr="00200696" w:rsidRDefault="00200696" w:rsidP="00200696">
            <w:pPr>
              <w:rPr>
                <w:lang w:val="bg-BG"/>
              </w:rPr>
            </w:pPr>
            <w:r w:rsidRPr="00200696">
              <w:rPr>
                <w:lang w:val="bg-BG"/>
              </w:rPr>
              <w:t>3. Адрес на управление ......................................................................................................................................................................................................................</w:t>
            </w:r>
          </w:p>
        </w:tc>
      </w:tr>
      <w:tr w:rsidR="00200696" w:rsidRPr="00200696" w14:paraId="75EB3FBF" w14:textId="77777777">
        <w:tc>
          <w:tcPr>
            <w:tcW w:w="0" w:type="auto"/>
            <w:tcBorders>
              <w:top w:val="nil"/>
              <w:left w:val="nil"/>
              <w:bottom w:val="nil"/>
              <w:right w:val="nil"/>
            </w:tcBorders>
            <w:hideMark/>
          </w:tcPr>
          <w:p w14:paraId="14395129" w14:textId="77777777" w:rsidR="00200696" w:rsidRPr="00200696" w:rsidRDefault="00200696" w:rsidP="00200696">
            <w:pPr>
              <w:rPr>
                <w:lang w:val="bg-BG"/>
              </w:rPr>
            </w:pPr>
            <w:r w:rsidRPr="00200696">
              <w:rPr>
                <w:lang w:val="bg-BG"/>
              </w:rPr>
              <w:t>4. Адрес за кореспонденция ...................................................................................................................................................................................................................</w:t>
            </w:r>
          </w:p>
        </w:tc>
      </w:tr>
      <w:tr w:rsidR="00200696" w:rsidRPr="00200696" w14:paraId="6C0521BD" w14:textId="77777777">
        <w:tc>
          <w:tcPr>
            <w:tcW w:w="0" w:type="auto"/>
            <w:tcBorders>
              <w:top w:val="nil"/>
              <w:left w:val="nil"/>
              <w:bottom w:val="nil"/>
              <w:right w:val="nil"/>
            </w:tcBorders>
            <w:hideMark/>
          </w:tcPr>
          <w:p w14:paraId="5CF988E2" w14:textId="77777777" w:rsidR="00200696" w:rsidRPr="00200696" w:rsidRDefault="00200696" w:rsidP="00200696">
            <w:pPr>
              <w:rPr>
                <w:lang w:val="bg-BG"/>
              </w:rPr>
            </w:pPr>
            <w:r w:rsidRPr="00200696">
              <w:rPr>
                <w:lang w:val="bg-BG"/>
              </w:rPr>
              <w:t>5. Електронен адрес за кореспонденция ....................................................................................................................................................................................................</w:t>
            </w:r>
          </w:p>
        </w:tc>
      </w:tr>
      <w:tr w:rsidR="00200696" w:rsidRPr="00200696" w14:paraId="4ED87B9F" w14:textId="77777777">
        <w:tc>
          <w:tcPr>
            <w:tcW w:w="0" w:type="auto"/>
            <w:tcBorders>
              <w:top w:val="nil"/>
              <w:left w:val="nil"/>
              <w:bottom w:val="nil"/>
              <w:right w:val="nil"/>
            </w:tcBorders>
            <w:hideMark/>
          </w:tcPr>
          <w:p w14:paraId="1BEC2F1F" w14:textId="77777777" w:rsidR="00200696" w:rsidRPr="00200696" w:rsidRDefault="00200696" w:rsidP="00200696">
            <w:pPr>
              <w:rPr>
                <w:lang w:val="bg-BG"/>
              </w:rPr>
            </w:pPr>
            <w:r w:rsidRPr="00200696">
              <w:rPr>
                <w:lang w:val="bg-BG"/>
              </w:rPr>
              <w:t>6. Лица, представляващи търговеца:</w:t>
            </w:r>
          </w:p>
        </w:tc>
      </w:tr>
      <w:tr w:rsidR="00200696" w:rsidRPr="00200696" w14:paraId="6A9E5E16" w14:textId="77777777">
        <w:tc>
          <w:tcPr>
            <w:tcW w:w="0" w:type="auto"/>
            <w:tcBorders>
              <w:top w:val="nil"/>
              <w:left w:val="nil"/>
              <w:bottom w:val="nil"/>
              <w:right w:val="nil"/>
            </w:tcBorders>
            <w:hideMark/>
          </w:tcPr>
          <w:p w14:paraId="620B67EA" w14:textId="77777777" w:rsidR="00200696" w:rsidRPr="00200696" w:rsidRDefault="00200696" w:rsidP="00200696">
            <w:pPr>
              <w:rPr>
                <w:lang w:val="bg-BG"/>
              </w:rPr>
            </w:pPr>
            <w:r w:rsidRPr="00200696">
              <w:rPr>
                <w:lang w:val="bg-BG"/>
              </w:rPr>
              <w:t>6.1. ........................................................................................................................................................................................................................................</w:t>
            </w:r>
          </w:p>
        </w:tc>
      </w:tr>
      <w:tr w:rsidR="00200696" w:rsidRPr="00200696" w14:paraId="1DAFA93A" w14:textId="77777777">
        <w:tc>
          <w:tcPr>
            <w:tcW w:w="0" w:type="auto"/>
            <w:tcBorders>
              <w:top w:val="nil"/>
              <w:left w:val="nil"/>
              <w:bottom w:val="nil"/>
              <w:right w:val="nil"/>
            </w:tcBorders>
            <w:hideMark/>
          </w:tcPr>
          <w:p w14:paraId="588C6947" w14:textId="77777777" w:rsidR="00200696" w:rsidRPr="00200696" w:rsidRDefault="00200696" w:rsidP="00200696">
            <w:pPr>
              <w:rPr>
                <w:lang w:val="bg-BG"/>
              </w:rPr>
            </w:pPr>
            <w:r w:rsidRPr="00200696">
              <w:rPr>
                <w:lang w:val="bg-BG"/>
              </w:rPr>
              <w:t>6.2. ........................................................................................................................................................................................................................................</w:t>
            </w:r>
          </w:p>
        </w:tc>
      </w:tr>
      <w:tr w:rsidR="00200696" w:rsidRPr="00200696" w14:paraId="38DF3E73" w14:textId="77777777">
        <w:tc>
          <w:tcPr>
            <w:tcW w:w="0" w:type="auto"/>
            <w:tcBorders>
              <w:top w:val="nil"/>
              <w:left w:val="nil"/>
              <w:bottom w:val="nil"/>
              <w:right w:val="nil"/>
            </w:tcBorders>
            <w:hideMark/>
          </w:tcPr>
          <w:p w14:paraId="76FBE724" w14:textId="77777777" w:rsidR="00200696" w:rsidRPr="00200696" w:rsidRDefault="00200696" w:rsidP="00200696">
            <w:pPr>
              <w:rPr>
                <w:lang w:val="bg-BG"/>
              </w:rPr>
            </w:pPr>
            <w:r w:rsidRPr="00200696">
              <w:rPr>
                <w:lang w:val="bg-BG"/>
              </w:rPr>
              <w:lastRenderedPageBreak/>
              <w:t>и т. н.</w:t>
            </w:r>
          </w:p>
        </w:tc>
      </w:tr>
      <w:tr w:rsidR="00200696" w:rsidRPr="00200696" w14:paraId="23B42B4D" w14:textId="77777777">
        <w:tc>
          <w:tcPr>
            <w:tcW w:w="0" w:type="auto"/>
            <w:tcBorders>
              <w:top w:val="nil"/>
              <w:left w:val="nil"/>
              <w:bottom w:val="nil"/>
              <w:right w:val="nil"/>
            </w:tcBorders>
            <w:hideMark/>
          </w:tcPr>
          <w:p w14:paraId="676B8AAE" w14:textId="77777777" w:rsidR="00200696" w:rsidRPr="00200696" w:rsidRDefault="00200696" w:rsidP="00200696">
            <w:pPr>
              <w:rPr>
                <w:lang w:val="bg-BG"/>
              </w:rPr>
            </w:pPr>
            <w:r w:rsidRPr="00200696">
              <w:rPr>
                <w:lang w:val="bg-BG"/>
              </w:rPr>
              <w:t>7. Лице/а за контакти ......................................................................................................................................................................................................................</w:t>
            </w:r>
          </w:p>
        </w:tc>
      </w:tr>
      <w:tr w:rsidR="00200696" w:rsidRPr="00200696" w14:paraId="2EB5E7DD" w14:textId="77777777">
        <w:tc>
          <w:tcPr>
            <w:tcW w:w="0" w:type="auto"/>
            <w:tcBorders>
              <w:top w:val="nil"/>
              <w:left w:val="nil"/>
              <w:bottom w:val="nil"/>
              <w:right w:val="nil"/>
            </w:tcBorders>
            <w:hideMark/>
          </w:tcPr>
          <w:p w14:paraId="51EDE6A3" w14:textId="77777777" w:rsidR="00200696" w:rsidRPr="00200696" w:rsidRDefault="00200696" w:rsidP="00200696">
            <w:pPr>
              <w:rPr>
                <w:lang w:val="bg-BG"/>
              </w:rPr>
            </w:pPr>
            <w:r w:rsidRPr="00200696">
              <w:rPr>
                <w:lang w:val="bg-BG"/>
              </w:rPr>
              <w:t>(имена, длъжност, телефон/факс)</w:t>
            </w:r>
          </w:p>
        </w:tc>
      </w:tr>
      <w:tr w:rsidR="00200696" w:rsidRPr="00200696" w14:paraId="1B5FFD6D" w14:textId="77777777">
        <w:tc>
          <w:tcPr>
            <w:tcW w:w="0" w:type="auto"/>
            <w:tcBorders>
              <w:top w:val="nil"/>
              <w:left w:val="nil"/>
              <w:bottom w:val="nil"/>
              <w:right w:val="nil"/>
            </w:tcBorders>
            <w:hideMark/>
          </w:tcPr>
          <w:p w14:paraId="138CCB4D" w14:textId="77777777" w:rsidR="00200696" w:rsidRPr="00200696" w:rsidRDefault="00200696" w:rsidP="00200696">
            <w:pPr>
              <w:rPr>
                <w:lang w:val="bg-BG"/>
              </w:rPr>
            </w:pPr>
            <w:r w:rsidRPr="00200696">
              <w:rPr>
                <w:lang w:val="bg-BG"/>
              </w:rPr>
              <w:t>8. ЕИК ........................................................................................................................................................................................................................................</w:t>
            </w:r>
          </w:p>
        </w:tc>
      </w:tr>
      <w:tr w:rsidR="00200696" w:rsidRPr="00200696" w14:paraId="63F30ABE" w14:textId="77777777">
        <w:tc>
          <w:tcPr>
            <w:tcW w:w="0" w:type="auto"/>
            <w:tcBorders>
              <w:top w:val="nil"/>
              <w:left w:val="nil"/>
              <w:bottom w:val="nil"/>
              <w:right w:val="nil"/>
            </w:tcBorders>
            <w:hideMark/>
          </w:tcPr>
          <w:p w14:paraId="4C89F7C4" w14:textId="77777777" w:rsidR="00200696" w:rsidRPr="00200696" w:rsidRDefault="00200696" w:rsidP="00200696">
            <w:pPr>
              <w:rPr>
                <w:lang w:val="bg-BG"/>
              </w:rPr>
            </w:pPr>
            <w:r w:rsidRPr="00200696">
              <w:rPr>
                <w:lang w:val="bg-BG"/>
              </w:rPr>
              <w:t>(определен от Агенцията по вписванията/по БУЛСТАТ)</w:t>
            </w:r>
          </w:p>
        </w:tc>
      </w:tr>
      <w:tr w:rsidR="00200696" w:rsidRPr="00200696" w14:paraId="7E4E9D61" w14:textId="77777777">
        <w:tc>
          <w:tcPr>
            <w:tcW w:w="0" w:type="auto"/>
            <w:tcBorders>
              <w:top w:val="nil"/>
              <w:left w:val="nil"/>
              <w:bottom w:val="nil"/>
              <w:right w:val="nil"/>
            </w:tcBorders>
            <w:hideMark/>
          </w:tcPr>
          <w:p w14:paraId="7DF0147B" w14:textId="77777777" w:rsidR="00200696" w:rsidRPr="00200696" w:rsidRDefault="00200696" w:rsidP="00200696">
            <w:pPr>
              <w:rPr>
                <w:lang w:val="bg-BG"/>
              </w:rPr>
            </w:pPr>
            <w:r w:rsidRPr="00200696">
              <w:rPr>
                <w:lang w:val="bg-BG"/>
              </w:rPr>
              <w:t>9. Открити банкови сметки ................................................................., номер на сметката, име на</w:t>
            </w:r>
          </w:p>
        </w:tc>
      </w:tr>
      <w:tr w:rsidR="00200696" w:rsidRPr="00200696" w14:paraId="611CE18F" w14:textId="77777777">
        <w:tc>
          <w:tcPr>
            <w:tcW w:w="0" w:type="auto"/>
            <w:tcBorders>
              <w:top w:val="nil"/>
              <w:left w:val="nil"/>
              <w:bottom w:val="nil"/>
              <w:right w:val="nil"/>
            </w:tcBorders>
            <w:hideMark/>
          </w:tcPr>
          <w:p w14:paraId="28F88541" w14:textId="77777777" w:rsidR="00200696" w:rsidRPr="00200696" w:rsidRDefault="00200696" w:rsidP="00200696">
            <w:pPr>
              <w:rPr>
                <w:lang w:val="bg-BG"/>
              </w:rPr>
            </w:pPr>
            <w:r w:rsidRPr="00200696">
              <w:rPr>
                <w:lang w:val="bg-BG"/>
              </w:rPr>
              <w:t>(в страната; в чужбина)</w:t>
            </w:r>
          </w:p>
        </w:tc>
      </w:tr>
      <w:tr w:rsidR="00200696" w:rsidRPr="00200696" w14:paraId="7E62A602" w14:textId="77777777">
        <w:tc>
          <w:tcPr>
            <w:tcW w:w="0" w:type="auto"/>
            <w:tcBorders>
              <w:top w:val="nil"/>
              <w:left w:val="nil"/>
              <w:bottom w:val="nil"/>
              <w:right w:val="nil"/>
            </w:tcBorders>
            <w:hideMark/>
          </w:tcPr>
          <w:p w14:paraId="2C0607B6" w14:textId="77777777" w:rsidR="00200696" w:rsidRPr="00200696" w:rsidRDefault="00200696" w:rsidP="00200696">
            <w:pPr>
              <w:rPr>
                <w:lang w:val="bg-BG"/>
              </w:rPr>
            </w:pPr>
            <w:r w:rsidRPr="00200696">
              <w:rPr>
                <w:lang w:val="bg-BG"/>
              </w:rPr>
              <w:t>банката, банков код:</w:t>
            </w:r>
          </w:p>
        </w:tc>
      </w:tr>
      <w:tr w:rsidR="00200696" w:rsidRPr="00200696" w14:paraId="51275B74" w14:textId="77777777">
        <w:tc>
          <w:tcPr>
            <w:tcW w:w="0" w:type="auto"/>
            <w:tcBorders>
              <w:top w:val="nil"/>
              <w:left w:val="nil"/>
              <w:bottom w:val="nil"/>
              <w:right w:val="nil"/>
            </w:tcBorders>
            <w:hideMark/>
          </w:tcPr>
          <w:p w14:paraId="29879337" w14:textId="77777777" w:rsidR="00200696" w:rsidRPr="00200696" w:rsidRDefault="00200696" w:rsidP="00200696">
            <w:pPr>
              <w:rPr>
                <w:lang w:val="bg-BG"/>
              </w:rPr>
            </w:pPr>
            <w:r w:rsidRPr="00200696">
              <w:rPr>
                <w:lang w:val="bg-BG"/>
              </w:rPr>
              <w:t>9.1. ........................................................................................................................................................................................................................................</w:t>
            </w:r>
          </w:p>
        </w:tc>
      </w:tr>
      <w:tr w:rsidR="00200696" w:rsidRPr="00200696" w14:paraId="1D52ED5E" w14:textId="77777777">
        <w:tc>
          <w:tcPr>
            <w:tcW w:w="0" w:type="auto"/>
            <w:tcBorders>
              <w:top w:val="nil"/>
              <w:left w:val="nil"/>
              <w:bottom w:val="nil"/>
              <w:right w:val="nil"/>
            </w:tcBorders>
            <w:hideMark/>
          </w:tcPr>
          <w:p w14:paraId="6DEC4D00" w14:textId="77777777" w:rsidR="00200696" w:rsidRPr="00200696" w:rsidRDefault="00200696" w:rsidP="00200696">
            <w:pPr>
              <w:rPr>
                <w:lang w:val="bg-BG"/>
              </w:rPr>
            </w:pPr>
            <w:r w:rsidRPr="00200696">
              <w:rPr>
                <w:lang w:val="bg-BG"/>
              </w:rPr>
              <w:t>9.2. ........................................................................................................................................................................................................................................</w:t>
            </w:r>
          </w:p>
        </w:tc>
      </w:tr>
      <w:tr w:rsidR="00200696" w:rsidRPr="00200696" w14:paraId="004F1FDA" w14:textId="77777777">
        <w:tc>
          <w:tcPr>
            <w:tcW w:w="0" w:type="auto"/>
            <w:tcBorders>
              <w:top w:val="nil"/>
              <w:left w:val="nil"/>
              <w:bottom w:val="nil"/>
              <w:right w:val="nil"/>
            </w:tcBorders>
            <w:hideMark/>
          </w:tcPr>
          <w:p w14:paraId="1168E613" w14:textId="77777777" w:rsidR="00200696" w:rsidRPr="00200696" w:rsidRDefault="00200696" w:rsidP="00200696">
            <w:pPr>
              <w:rPr>
                <w:lang w:val="bg-BG"/>
              </w:rPr>
            </w:pPr>
            <w:r w:rsidRPr="00200696">
              <w:rPr>
                <w:lang w:val="bg-BG"/>
              </w:rPr>
              <w:t>и т. н.</w:t>
            </w:r>
          </w:p>
        </w:tc>
      </w:tr>
      <w:tr w:rsidR="00200696" w:rsidRPr="00200696" w14:paraId="7FDD120D" w14:textId="77777777">
        <w:tc>
          <w:tcPr>
            <w:tcW w:w="0" w:type="auto"/>
            <w:tcBorders>
              <w:top w:val="nil"/>
              <w:left w:val="nil"/>
              <w:bottom w:val="nil"/>
              <w:right w:val="nil"/>
            </w:tcBorders>
            <w:hideMark/>
          </w:tcPr>
          <w:p w14:paraId="7685A377" w14:textId="77777777" w:rsidR="00200696" w:rsidRPr="00200696" w:rsidRDefault="00200696" w:rsidP="00200696">
            <w:pPr>
              <w:rPr>
                <w:lang w:val="bg-BG"/>
              </w:rPr>
            </w:pPr>
            <w:r w:rsidRPr="00200696">
              <w:rPr>
                <w:lang w:val="bg-BG"/>
              </w:rPr>
              <w:t>10. Адрес на обекта за обмяна на валута и телефон за контакт с търговеца:</w:t>
            </w:r>
          </w:p>
        </w:tc>
      </w:tr>
      <w:tr w:rsidR="00200696" w:rsidRPr="00200696" w14:paraId="2F2B3012" w14:textId="77777777">
        <w:tc>
          <w:tcPr>
            <w:tcW w:w="0" w:type="auto"/>
            <w:tcBorders>
              <w:top w:val="nil"/>
              <w:left w:val="nil"/>
              <w:bottom w:val="nil"/>
              <w:right w:val="nil"/>
            </w:tcBorders>
            <w:hideMark/>
          </w:tcPr>
          <w:p w14:paraId="5F0A74AE" w14:textId="77777777" w:rsidR="00200696" w:rsidRPr="00200696" w:rsidRDefault="00200696" w:rsidP="00200696">
            <w:pPr>
              <w:rPr>
                <w:lang w:val="bg-BG"/>
              </w:rPr>
            </w:pPr>
            <w:r w:rsidRPr="00200696">
              <w:rPr>
                <w:lang w:val="bg-BG"/>
              </w:rPr>
              <w:t>1. ..............................................................................................................................................................................................................................................</w:t>
            </w:r>
          </w:p>
        </w:tc>
      </w:tr>
      <w:tr w:rsidR="00200696" w:rsidRPr="00200696" w14:paraId="79CDC7D0" w14:textId="77777777">
        <w:tc>
          <w:tcPr>
            <w:tcW w:w="0" w:type="auto"/>
            <w:tcBorders>
              <w:top w:val="nil"/>
              <w:left w:val="nil"/>
              <w:bottom w:val="nil"/>
              <w:right w:val="nil"/>
            </w:tcBorders>
            <w:hideMark/>
          </w:tcPr>
          <w:p w14:paraId="26DFFBDB" w14:textId="77777777" w:rsidR="00200696" w:rsidRPr="00200696" w:rsidRDefault="00200696" w:rsidP="00200696">
            <w:pPr>
              <w:rPr>
                <w:lang w:val="bg-BG"/>
              </w:rPr>
            </w:pPr>
            <w:r w:rsidRPr="00200696">
              <w:rPr>
                <w:lang w:val="bg-BG"/>
              </w:rPr>
              <w:t>2. ..............................................................................................................................................................................................................................................</w:t>
            </w:r>
          </w:p>
        </w:tc>
      </w:tr>
    </w:tbl>
    <w:p w14:paraId="66776CCC" w14:textId="77777777" w:rsidR="00200696" w:rsidRPr="00200696" w:rsidRDefault="00200696" w:rsidP="00200696">
      <w:pPr>
        <w:rPr>
          <w:vanish/>
          <w:lang w:val="bg-BG"/>
        </w:rPr>
      </w:pPr>
    </w:p>
    <w:tbl>
      <w:tblPr>
        <w:tblW w:w="0" w:type="auto"/>
        <w:tblCellMar>
          <w:top w:w="15" w:type="dxa"/>
          <w:left w:w="15" w:type="dxa"/>
          <w:bottom w:w="15" w:type="dxa"/>
          <w:right w:w="15" w:type="dxa"/>
        </w:tblCellMar>
        <w:tblLook w:val="04A0" w:firstRow="1" w:lastRow="0" w:firstColumn="1" w:lastColumn="0" w:noHBand="0" w:noVBand="1"/>
      </w:tblPr>
      <w:tblGrid>
        <w:gridCol w:w="2017"/>
        <w:gridCol w:w="2703"/>
      </w:tblGrid>
      <w:tr w:rsidR="00200696" w:rsidRPr="00200696" w14:paraId="64BED63D" w14:textId="77777777">
        <w:tc>
          <w:tcPr>
            <w:tcW w:w="0" w:type="auto"/>
            <w:tcBorders>
              <w:top w:val="nil"/>
              <w:left w:val="nil"/>
              <w:bottom w:val="nil"/>
              <w:right w:val="nil"/>
            </w:tcBorders>
            <w:hideMark/>
          </w:tcPr>
          <w:p w14:paraId="0E95C03A" w14:textId="77777777" w:rsidR="00200696" w:rsidRPr="00200696" w:rsidRDefault="00200696" w:rsidP="00200696">
            <w:pPr>
              <w:rPr>
                <w:lang w:val="bg-BG"/>
              </w:rPr>
            </w:pPr>
          </w:p>
        </w:tc>
        <w:tc>
          <w:tcPr>
            <w:tcW w:w="0" w:type="auto"/>
            <w:tcBorders>
              <w:top w:val="nil"/>
              <w:left w:val="nil"/>
              <w:bottom w:val="nil"/>
              <w:right w:val="nil"/>
            </w:tcBorders>
            <w:hideMark/>
          </w:tcPr>
          <w:p w14:paraId="21FC3D0D" w14:textId="77777777" w:rsidR="00200696" w:rsidRPr="00200696" w:rsidRDefault="00200696" w:rsidP="00200696">
            <w:pPr>
              <w:rPr>
                <w:lang w:val="bg-BG"/>
              </w:rPr>
            </w:pPr>
          </w:p>
        </w:tc>
      </w:tr>
      <w:tr w:rsidR="00200696" w:rsidRPr="00200696" w14:paraId="40D592A8" w14:textId="77777777">
        <w:tc>
          <w:tcPr>
            <w:tcW w:w="0" w:type="auto"/>
            <w:tcBorders>
              <w:top w:val="nil"/>
              <w:left w:val="nil"/>
              <w:bottom w:val="nil"/>
              <w:right w:val="nil"/>
            </w:tcBorders>
            <w:hideMark/>
          </w:tcPr>
          <w:p w14:paraId="082DDD0C" w14:textId="77777777" w:rsidR="00200696" w:rsidRPr="00200696" w:rsidRDefault="00200696" w:rsidP="00200696">
            <w:pPr>
              <w:rPr>
                <w:lang w:val="bg-BG"/>
              </w:rPr>
            </w:pPr>
            <w:r w:rsidRPr="00200696">
              <w:rPr>
                <w:lang w:val="bg-BG"/>
              </w:rPr>
              <w:t>Дата ...........................</w:t>
            </w:r>
          </w:p>
        </w:tc>
        <w:tc>
          <w:tcPr>
            <w:tcW w:w="0" w:type="auto"/>
            <w:tcBorders>
              <w:top w:val="nil"/>
              <w:left w:val="nil"/>
              <w:bottom w:val="nil"/>
              <w:right w:val="nil"/>
            </w:tcBorders>
            <w:hideMark/>
          </w:tcPr>
          <w:p w14:paraId="6285C4A3" w14:textId="77777777" w:rsidR="00200696" w:rsidRPr="00200696" w:rsidRDefault="00200696" w:rsidP="00200696">
            <w:pPr>
              <w:rPr>
                <w:lang w:val="bg-BG"/>
              </w:rPr>
            </w:pPr>
            <w:r w:rsidRPr="00200696">
              <w:rPr>
                <w:lang w:val="bg-BG"/>
              </w:rPr>
              <w:t>Заявител ................................</w:t>
            </w:r>
          </w:p>
        </w:tc>
      </w:tr>
      <w:tr w:rsidR="00200696" w:rsidRPr="00200696" w14:paraId="05EC42C0" w14:textId="77777777">
        <w:tc>
          <w:tcPr>
            <w:tcW w:w="0" w:type="auto"/>
            <w:tcBorders>
              <w:top w:val="nil"/>
              <w:left w:val="nil"/>
              <w:bottom w:val="nil"/>
              <w:right w:val="nil"/>
            </w:tcBorders>
            <w:hideMark/>
          </w:tcPr>
          <w:p w14:paraId="5C681105" w14:textId="77777777" w:rsidR="00200696" w:rsidRPr="00200696" w:rsidRDefault="00200696" w:rsidP="00200696">
            <w:pPr>
              <w:rPr>
                <w:lang w:val="bg-BG"/>
              </w:rPr>
            </w:pPr>
          </w:p>
        </w:tc>
        <w:tc>
          <w:tcPr>
            <w:tcW w:w="0" w:type="auto"/>
            <w:tcBorders>
              <w:top w:val="nil"/>
              <w:left w:val="nil"/>
              <w:bottom w:val="nil"/>
              <w:right w:val="nil"/>
            </w:tcBorders>
            <w:hideMark/>
          </w:tcPr>
          <w:p w14:paraId="1F61CC6D" w14:textId="77777777" w:rsidR="00200696" w:rsidRPr="00200696" w:rsidRDefault="00200696" w:rsidP="00200696">
            <w:pPr>
              <w:rPr>
                <w:lang w:val="bg-BG"/>
              </w:rPr>
            </w:pPr>
            <w:r w:rsidRPr="00200696">
              <w:rPr>
                <w:lang w:val="bg-BG"/>
              </w:rPr>
              <w:t>(подпис и печат)</w:t>
            </w:r>
          </w:p>
        </w:tc>
      </w:tr>
    </w:tbl>
    <w:p w14:paraId="53C9685C" w14:textId="77777777" w:rsidR="00200696" w:rsidRPr="00200696" w:rsidRDefault="00200696" w:rsidP="00200696">
      <w:pPr>
        <w:rPr>
          <w:lang w:val="bg-BG"/>
        </w:rPr>
      </w:pPr>
    </w:p>
    <w:tbl>
      <w:tblPr>
        <w:tblW w:w="1500" w:type="dxa"/>
        <w:tblCellMar>
          <w:left w:w="0" w:type="dxa"/>
          <w:right w:w="0" w:type="dxa"/>
        </w:tblCellMar>
        <w:tblLook w:val="04A0" w:firstRow="1" w:lastRow="0" w:firstColumn="1" w:lastColumn="0" w:noHBand="0" w:noVBand="1"/>
      </w:tblPr>
      <w:tblGrid>
        <w:gridCol w:w="375"/>
        <w:gridCol w:w="375"/>
        <w:gridCol w:w="375"/>
        <w:gridCol w:w="375"/>
      </w:tblGrid>
      <w:tr w:rsidR="00200696" w:rsidRPr="00200696" w14:paraId="68FD3422" w14:textId="77777777">
        <w:tc>
          <w:tcPr>
            <w:tcW w:w="270" w:type="dxa"/>
            <w:tcBorders>
              <w:top w:val="nil"/>
              <w:left w:val="nil"/>
              <w:bottom w:val="nil"/>
              <w:right w:val="nil"/>
            </w:tcBorders>
            <w:hideMark/>
          </w:tcPr>
          <w:p w14:paraId="70B57C7E" w14:textId="77777777" w:rsidR="00200696" w:rsidRPr="00200696" w:rsidRDefault="00200696" w:rsidP="00200696">
            <w:pPr>
              <w:rPr>
                <w:lang w:val="bg-BG"/>
              </w:rPr>
            </w:pPr>
          </w:p>
        </w:tc>
        <w:tc>
          <w:tcPr>
            <w:tcW w:w="270" w:type="dxa"/>
            <w:tcBorders>
              <w:top w:val="nil"/>
              <w:left w:val="nil"/>
              <w:bottom w:val="nil"/>
              <w:right w:val="nil"/>
            </w:tcBorders>
            <w:hideMark/>
          </w:tcPr>
          <w:p w14:paraId="7D75DD43" w14:textId="77777777" w:rsidR="00200696" w:rsidRPr="00200696" w:rsidRDefault="00200696" w:rsidP="00200696">
            <w:pPr>
              <w:rPr>
                <w:lang w:val="bg-BG"/>
              </w:rPr>
            </w:pPr>
          </w:p>
        </w:tc>
        <w:tc>
          <w:tcPr>
            <w:tcW w:w="270" w:type="dxa"/>
            <w:tcBorders>
              <w:top w:val="nil"/>
              <w:left w:val="nil"/>
              <w:bottom w:val="nil"/>
              <w:right w:val="nil"/>
            </w:tcBorders>
            <w:hideMark/>
          </w:tcPr>
          <w:p w14:paraId="2DB65E55" w14:textId="77777777" w:rsidR="00200696" w:rsidRPr="00200696" w:rsidRDefault="00200696" w:rsidP="00200696">
            <w:pPr>
              <w:rPr>
                <w:lang w:val="bg-BG"/>
              </w:rPr>
            </w:pPr>
          </w:p>
        </w:tc>
        <w:tc>
          <w:tcPr>
            <w:tcW w:w="270" w:type="dxa"/>
            <w:tcBorders>
              <w:top w:val="nil"/>
              <w:left w:val="nil"/>
              <w:bottom w:val="nil"/>
              <w:right w:val="nil"/>
            </w:tcBorders>
            <w:hideMark/>
          </w:tcPr>
          <w:p w14:paraId="484DBA9F" w14:textId="77777777" w:rsidR="00200696" w:rsidRPr="00200696" w:rsidRDefault="00200696" w:rsidP="00200696">
            <w:pPr>
              <w:rPr>
                <w:lang w:val="bg-BG"/>
              </w:rPr>
            </w:pPr>
          </w:p>
        </w:tc>
      </w:tr>
    </w:tbl>
    <w:p w14:paraId="54C5FC67" w14:textId="77777777" w:rsidR="00200696" w:rsidRPr="00200696" w:rsidRDefault="00200696" w:rsidP="00200696">
      <w:pPr>
        <w:rPr>
          <w:lang w:val="bg-BG"/>
        </w:rPr>
      </w:pPr>
      <w:r w:rsidRPr="00200696">
        <w:rPr>
          <w:lang w:val="bg-BG"/>
        </w:rPr>
        <w:t>Приложение № 2 към чл. 6, ал. 3, т. 9</w:t>
      </w:r>
    </w:p>
    <w:p w14:paraId="4A70E584" w14:textId="77777777" w:rsidR="00200696" w:rsidRPr="00200696" w:rsidRDefault="00200696" w:rsidP="00200696">
      <w:pPr>
        <w:rPr>
          <w:lang w:val="bg-BG"/>
        </w:rPr>
      </w:pPr>
    </w:p>
    <w:p w14:paraId="6821DA95" w14:textId="77777777" w:rsidR="00200696" w:rsidRPr="00200696" w:rsidRDefault="00200696" w:rsidP="00200696">
      <w:pPr>
        <w:rPr>
          <w:lang w:val="bg-BG"/>
        </w:rPr>
      </w:pPr>
      <w:r w:rsidRPr="00200696">
        <w:rPr>
          <w:lang w:val="bg-BG"/>
        </w:rPr>
        <w:t>(Изм. - ДВ, бр. 48 от 2012 г., изм. - ДВ, бр. 36 от 2014 г.)</w:t>
      </w:r>
    </w:p>
    <w:p w14:paraId="75CB79F7" w14:textId="77777777" w:rsidR="00200696" w:rsidRPr="00200696" w:rsidRDefault="00200696" w:rsidP="00200696">
      <w:pPr>
        <w:rPr>
          <w:lang w:val="bg-BG"/>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00696" w:rsidRPr="00200696" w14:paraId="63D686BA" w14:textId="77777777">
        <w:tc>
          <w:tcPr>
            <w:tcW w:w="0" w:type="auto"/>
            <w:vAlign w:val="center"/>
            <w:hideMark/>
          </w:tcPr>
          <w:p w14:paraId="1A12F1E4" w14:textId="77777777" w:rsidR="00200696" w:rsidRPr="00200696" w:rsidRDefault="00200696" w:rsidP="00200696">
            <w:pPr>
              <w:rPr>
                <w:lang w:val="bg-BG"/>
              </w:rPr>
            </w:pPr>
          </w:p>
        </w:tc>
      </w:tr>
    </w:tbl>
    <w:p w14:paraId="37FB71AD" w14:textId="77777777" w:rsidR="00200696" w:rsidRPr="00200696" w:rsidRDefault="00200696" w:rsidP="00200696">
      <w:pPr>
        <w:rPr>
          <w:lang w:val="bg-BG"/>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200696" w:rsidRPr="00200696" w14:paraId="1D96EE57" w14:textId="77777777">
        <w:tc>
          <w:tcPr>
            <w:tcW w:w="0" w:type="auto"/>
            <w:tcBorders>
              <w:top w:val="nil"/>
              <w:left w:val="nil"/>
              <w:bottom w:val="nil"/>
              <w:right w:val="nil"/>
            </w:tcBorders>
            <w:hideMark/>
          </w:tcPr>
          <w:p w14:paraId="4444C719" w14:textId="77777777" w:rsidR="00200696" w:rsidRPr="00200696" w:rsidRDefault="00200696" w:rsidP="00200696">
            <w:pPr>
              <w:rPr>
                <w:lang w:val="bg-BG"/>
              </w:rPr>
            </w:pPr>
            <w:r w:rsidRPr="00200696">
              <w:rPr>
                <w:lang w:val="bg-BG"/>
              </w:rPr>
              <w:t>ДЕКЛАРАЦИЯ</w:t>
            </w:r>
          </w:p>
        </w:tc>
      </w:tr>
      <w:tr w:rsidR="00200696" w:rsidRPr="00200696" w14:paraId="00E23BFA" w14:textId="77777777">
        <w:tc>
          <w:tcPr>
            <w:tcW w:w="0" w:type="auto"/>
            <w:tcBorders>
              <w:top w:val="nil"/>
              <w:left w:val="nil"/>
              <w:bottom w:val="nil"/>
              <w:right w:val="nil"/>
            </w:tcBorders>
            <w:hideMark/>
          </w:tcPr>
          <w:p w14:paraId="4242346E" w14:textId="77777777" w:rsidR="00200696" w:rsidRPr="00200696" w:rsidRDefault="00200696" w:rsidP="00200696">
            <w:pPr>
              <w:rPr>
                <w:lang w:val="bg-BG"/>
              </w:rPr>
            </w:pPr>
          </w:p>
        </w:tc>
      </w:tr>
      <w:tr w:rsidR="00200696" w:rsidRPr="00200696" w14:paraId="2B0D46AA" w14:textId="77777777">
        <w:tc>
          <w:tcPr>
            <w:tcW w:w="0" w:type="auto"/>
            <w:tcBorders>
              <w:top w:val="nil"/>
              <w:left w:val="nil"/>
              <w:bottom w:val="nil"/>
              <w:right w:val="nil"/>
            </w:tcBorders>
            <w:hideMark/>
          </w:tcPr>
          <w:p w14:paraId="02239B66" w14:textId="77777777" w:rsidR="00200696" w:rsidRPr="00200696" w:rsidRDefault="00200696" w:rsidP="00200696">
            <w:pPr>
              <w:rPr>
                <w:lang w:val="bg-BG"/>
              </w:rPr>
            </w:pPr>
            <w:r w:rsidRPr="00200696">
              <w:rPr>
                <w:lang w:val="bg-BG"/>
              </w:rPr>
              <w:t>Долуподписаният ...............................................................................................................................,</w:t>
            </w:r>
          </w:p>
        </w:tc>
      </w:tr>
      <w:tr w:rsidR="00200696" w:rsidRPr="00200696" w14:paraId="785884E8" w14:textId="77777777">
        <w:tc>
          <w:tcPr>
            <w:tcW w:w="0" w:type="auto"/>
            <w:tcBorders>
              <w:top w:val="nil"/>
              <w:left w:val="nil"/>
              <w:bottom w:val="nil"/>
              <w:right w:val="nil"/>
            </w:tcBorders>
            <w:hideMark/>
          </w:tcPr>
          <w:p w14:paraId="375CA5FC" w14:textId="77777777" w:rsidR="00200696" w:rsidRPr="00200696" w:rsidRDefault="00200696" w:rsidP="00200696">
            <w:pPr>
              <w:rPr>
                <w:lang w:val="bg-BG"/>
              </w:rPr>
            </w:pPr>
            <w:r w:rsidRPr="00200696">
              <w:rPr>
                <w:lang w:val="bg-BG"/>
              </w:rPr>
              <w:t>ЕГН/личен номер на чужденец ......................................................., в качеството си на ........................................................................................................................</w:t>
            </w:r>
          </w:p>
        </w:tc>
      </w:tr>
      <w:tr w:rsidR="00200696" w:rsidRPr="00200696" w14:paraId="618E8C85" w14:textId="77777777">
        <w:tc>
          <w:tcPr>
            <w:tcW w:w="0" w:type="auto"/>
            <w:tcBorders>
              <w:top w:val="nil"/>
              <w:left w:val="nil"/>
              <w:bottom w:val="nil"/>
              <w:right w:val="nil"/>
            </w:tcBorders>
            <w:hideMark/>
          </w:tcPr>
          <w:p w14:paraId="76EF9E08" w14:textId="77777777" w:rsidR="00200696" w:rsidRPr="00200696" w:rsidRDefault="00200696" w:rsidP="00200696">
            <w:pPr>
              <w:rPr>
                <w:lang w:val="bg-BG"/>
              </w:rPr>
            </w:pPr>
            <w:r w:rsidRPr="00200696">
              <w:rPr>
                <w:lang w:val="bg-BG"/>
              </w:rPr>
              <w:t>.................................................................................................................................................................................................................................................</w:t>
            </w:r>
          </w:p>
        </w:tc>
      </w:tr>
      <w:tr w:rsidR="00200696" w:rsidRPr="00200696" w14:paraId="1F85D21A" w14:textId="77777777">
        <w:tc>
          <w:tcPr>
            <w:tcW w:w="0" w:type="auto"/>
            <w:tcBorders>
              <w:top w:val="nil"/>
              <w:left w:val="nil"/>
              <w:bottom w:val="nil"/>
              <w:right w:val="nil"/>
            </w:tcBorders>
            <w:hideMark/>
          </w:tcPr>
          <w:p w14:paraId="34B1AEA5" w14:textId="77777777" w:rsidR="00200696" w:rsidRPr="00200696" w:rsidRDefault="00200696" w:rsidP="00200696">
            <w:pPr>
              <w:rPr>
                <w:lang w:val="bg-BG"/>
              </w:rPr>
            </w:pPr>
            <w:r w:rsidRPr="00200696">
              <w:rPr>
                <w:lang w:val="bg-BG"/>
              </w:rPr>
              <w:t>(съдружник, член на управителен или контролен орган или др. - посочва се връзката с лицето заявител)</w:t>
            </w:r>
          </w:p>
        </w:tc>
      </w:tr>
      <w:tr w:rsidR="00200696" w:rsidRPr="00200696" w14:paraId="20988CC5" w14:textId="77777777">
        <w:tc>
          <w:tcPr>
            <w:tcW w:w="0" w:type="auto"/>
            <w:tcBorders>
              <w:top w:val="nil"/>
              <w:left w:val="nil"/>
              <w:bottom w:val="nil"/>
              <w:right w:val="nil"/>
            </w:tcBorders>
            <w:hideMark/>
          </w:tcPr>
          <w:p w14:paraId="6BD9E0F8" w14:textId="77777777" w:rsidR="00200696" w:rsidRPr="00200696" w:rsidRDefault="00200696" w:rsidP="00200696">
            <w:pPr>
              <w:rPr>
                <w:lang w:val="bg-BG"/>
              </w:rPr>
            </w:pPr>
          </w:p>
        </w:tc>
      </w:tr>
      <w:tr w:rsidR="00200696" w:rsidRPr="00200696" w14:paraId="6D7AE4EF" w14:textId="77777777">
        <w:tc>
          <w:tcPr>
            <w:tcW w:w="0" w:type="auto"/>
            <w:tcBorders>
              <w:top w:val="nil"/>
              <w:left w:val="nil"/>
              <w:bottom w:val="nil"/>
              <w:right w:val="nil"/>
            </w:tcBorders>
            <w:hideMark/>
          </w:tcPr>
          <w:p w14:paraId="175D3304" w14:textId="77777777" w:rsidR="00200696" w:rsidRPr="00200696" w:rsidRDefault="00200696" w:rsidP="00200696">
            <w:pPr>
              <w:rPr>
                <w:lang w:val="bg-BG"/>
              </w:rPr>
            </w:pPr>
            <w:r w:rsidRPr="00200696">
              <w:rPr>
                <w:lang w:val="bg-BG"/>
              </w:rPr>
              <w:t>ДЕКЛАРИРАМ, ЧЕ:</w:t>
            </w:r>
          </w:p>
        </w:tc>
      </w:tr>
      <w:tr w:rsidR="00200696" w:rsidRPr="00200696" w14:paraId="06BD8E00" w14:textId="77777777">
        <w:tc>
          <w:tcPr>
            <w:tcW w:w="0" w:type="auto"/>
            <w:tcBorders>
              <w:top w:val="nil"/>
              <w:left w:val="nil"/>
              <w:bottom w:val="nil"/>
              <w:right w:val="nil"/>
            </w:tcBorders>
            <w:hideMark/>
          </w:tcPr>
          <w:p w14:paraId="1EADA5C7" w14:textId="77777777" w:rsidR="00200696" w:rsidRPr="00200696" w:rsidRDefault="00200696" w:rsidP="00200696">
            <w:pPr>
              <w:rPr>
                <w:lang w:val="bg-BG"/>
              </w:rPr>
            </w:pPr>
            <w:r w:rsidRPr="00200696">
              <w:rPr>
                <w:lang w:val="bg-BG"/>
              </w:rPr>
              <w:t>а) не съм бил член на управителен или контролен орган или неограничено отговорен съдружник в дружество, прекратено поради несъстоятелност, при останали неудовлетворени кредитори;</w:t>
            </w:r>
          </w:p>
        </w:tc>
      </w:tr>
      <w:tr w:rsidR="00200696" w:rsidRPr="00200696" w14:paraId="008578A9" w14:textId="77777777">
        <w:tc>
          <w:tcPr>
            <w:tcW w:w="0" w:type="auto"/>
            <w:tcBorders>
              <w:top w:val="nil"/>
              <w:left w:val="nil"/>
              <w:bottom w:val="nil"/>
              <w:right w:val="nil"/>
            </w:tcBorders>
            <w:hideMark/>
          </w:tcPr>
          <w:p w14:paraId="30FD4D26" w14:textId="77777777" w:rsidR="00200696" w:rsidRPr="00200696" w:rsidRDefault="00200696" w:rsidP="00200696">
            <w:pPr>
              <w:rPr>
                <w:lang w:val="bg-BG"/>
              </w:rPr>
            </w:pPr>
            <w:r w:rsidRPr="00200696">
              <w:rPr>
                <w:lang w:val="bg-BG"/>
              </w:rPr>
              <w:t>б) през последните пет години, предхождащи датата на решението за обявяване на банка или друга финансова институция в несъстоятелност, не съм бил член на неин управителен или контролен орган;</w:t>
            </w:r>
          </w:p>
        </w:tc>
      </w:tr>
      <w:tr w:rsidR="00200696" w:rsidRPr="00200696" w14:paraId="15B054EC" w14:textId="77777777">
        <w:tc>
          <w:tcPr>
            <w:tcW w:w="0" w:type="auto"/>
            <w:tcBorders>
              <w:top w:val="nil"/>
              <w:left w:val="nil"/>
              <w:bottom w:val="nil"/>
              <w:right w:val="nil"/>
            </w:tcBorders>
            <w:hideMark/>
          </w:tcPr>
          <w:p w14:paraId="1B72944F" w14:textId="77777777" w:rsidR="00200696" w:rsidRPr="00200696" w:rsidRDefault="00200696" w:rsidP="00200696">
            <w:pPr>
              <w:rPr>
                <w:lang w:val="bg-BG"/>
              </w:rPr>
            </w:pPr>
            <w:r w:rsidRPr="00200696">
              <w:rPr>
                <w:lang w:val="bg-BG"/>
              </w:rPr>
              <w:t>в) не съм бил лишаван от право да заемам материалноотговорна длъжност;</w:t>
            </w:r>
          </w:p>
        </w:tc>
      </w:tr>
      <w:tr w:rsidR="00200696" w:rsidRPr="00200696" w14:paraId="02069D85" w14:textId="77777777">
        <w:tc>
          <w:tcPr>
            <w:tcW w:w="0" w:type="auto"/>
            <w:tcBorders>
              <w:top w:val="nil"/>
              <w:left w:val="nil"/>
              <w:bottom w:val="nil"/>
              <w:right w:val="nil"/>
            </w:tcBorders>
            <w:hideMark/>
          </w:tcPr>
          <w:p w14:paraId="28B6A5E2" w14:textId="77777777" w:rsidR="00200696" w:rsidRPr="00200696" w:rsidRDefault="00200696" w:rsidP="00200696">
            <w:pPr>
              <w:rPr>
                <w:lang w:val="bg-BG"/>
              </w:rPr>
            </w:pPr>
            <w:r w:rsidRPr="00200696">
              <w:rPr>
                <w:lang w:val="bg-BG"/>
              </w:rPr>
              <w:t>г) не съм обявяван за неплатежоспособен, съответно несъстоятелен или в принудителна ликвидация като едноличен търговец през последните пет години.</w:t>
            </w:r>
          </w:p>
        </w:tc>
      </w:tr>
    </w:tbl>
    <w:p w14:paraId="52D59AF2" w14:textId="77777777" w:rsidR="00200696" w:rsidRPr="00200696" w:rsidRDefault="00200696" w:rsidP="00200696">
      <w:pPr>
        <w:rPr>
          <w:vanish/>
          <w:lang w:val="bg-BG"/>
        </w:rPr>
      </w:pPr>
    </w:p>
    <w:tbl>
      <w:tblPr>
        <w:tblW w:w="0" w:type="auto"/>
        <w:tblCellMar>
          <w:top w:w="15" w:type="dxa"/>
          <w:left w:w="15" w:type="dxa"/>
          <w:bottom w:w="15" w:type="dxa"/>
          <w:right w:w="15" w:type="dxa"/>
        </w:tblCellMar>
        <w:tblLook w:val="04A0" w:firstRow="1" w:lastRow="0" w:firstColumn="1" w:lastColumn="0" w:noHBand="0" w:noVBand="1"/>
      </w:tblPr>
      <w:tblGrid>
        <w:gridCol w:w="1684"/>
        <w:gridCol w:w="2077"/>
      </w:tblGrid>
      <w:tr w:rsidR="00200696" w:rsidRPr="00200696" w14:paraId="34FDEF0B" w14:textId="77777777">
        <w:tc>
          <w:tcPr>
            <w:tcW w:w="0" w:type="auto"/>
            <w:tcBorders>
              <w:top w:val="nil"/>
              <w:left w:val="nil"/>
              <w:bottom w:val="nil"/>
              <w:right w:val="nil"/>
            </w:tcBorders>
            <w:hideMark/>
          </w:tcPr>
          <w:p w14:paraId="67A60AC5" w14:textId="77777777" w:rsidR="00200696" w:rsidRPr="00200696" w:rsidRDefault="00200696" w:rsidP="00200696">
            <w:pPr>
              <w:rPr>
                <w:lang w:val="bg-BG"/>
              </w:rPr>
            </w:pPr>
          </w:p>
        </w:tc>
        <w:tc>
          <w:tcPr>
            <w:tcW w:w="0" w:type="auto"/>
            <w:tcBorders>
              <w:top w:val="nil"/>
              <w:left w:val="nil"/>
              <w:bottom w:val="nil"/>
              <w:right w:val="nil"/>
            </w:tcBorders>
            <w:hideMark/>
          </w:tcPr>
          <w:p w14:paraId="67F82059" w14:textId="77777777" w:rsidR="00200696" w:rsidRPr="00200696" w:rsidRDefault="00200696" w:rsidP="00200696">
            <w:pPr>
              <w:rPr>
                <w:lang w:val="bg-BG"/>
              </w:rPr>
            </w:pPr>
          </w:p>
        </w:tc>
      </w:tr>
      <w:tr w:rsidR="00200696" w:rsidRPr="00200696" w14:paraId="1CD9C000" w14:textId="77777777">
        <w:tc>
          <w:tcPr>
            <w:tcW w:w="0" w:type="auto"/>
            <w:tcBorders>
              <w:top w:val="nil"/>
              <w:left w:val="nil"/>
              <w:bottom w:val="nil"/>
              <w:right w:val="nil"/>
            </w:tcBorders>
            <w:hideMark/>
          </w:tcPr>
          <w:p w14:paraId="0CC84461" w14:textId="77777777" w:rsidR="00200696" w:rsidRPr="00200696" w:rsidRDefault="00200696" w:rsidP="00200696">
            <w:pPr>
              <w:rPr>
                <w:lang w:val="bg-BG"/>
              </w:rPr>
            </w:pPr>
            <w:r w:rsidRPr="00200696">
              <w:rPr>
                <w:lang w:val="bg-BG"/>
              </w:rPr>
              <w:t>Дата .....................</w:t>
            </w:r>
          </w:p>
        </w:tc>
        <w:tc>
          <w:tcPr>
            <w:tcW w:w="0" w:type="auto"/>
            <w:tcBorders>
              <w:top w:val="nil"/>
              <w:left w:val="nil"/>
              <w:bottom w:val="nil"/>
              <w:right w:val="nil"/>
            </w:tcBorders>
            <w:hideMark/>
          </w:tcPr>
          <w:p w14:paraId="79F3E65F" w14:textId="77777777" w:rsidR="00200696" w:rsidRPr="00200696" w:rsidRDefault="00200696" w:rsidP="00200696">
            <w:pPr>
              <w:rPr>
                <w:lang w:val="bg-BG"/>
              </w:rPr>
            </w:pPr>
            <w:r w:rsidRPr="00200696">
              <w:rPr>
                <w:lang w:val="bg-BG"/>
              </w:rPr>
              <w:t>Декларатор ................</w:t>
            </w:r>
          </w:p>
        </w:tc>
      </w:tr>
      <w:tr w:rsidR="00200696" w:rsidRPr="00200696" w14:paraId="5E015C2D" w14:textId="77777777">
        <w:tc>
          <w:tcPr>
            <w:tcW w:w="0" w:type="auto"/>
            <w:tcBorders>
              <w:top w:val="nil"/>
              <w:left w:val="nil"/>
              <w:bottom w:val="nil"/>
              <w:right w:val="nil"/>
            </w:tcBorders>
            <w:hideMark/>
          </w:tcPr>
          <w:p w14:paraId="68A792A5" w14:textId="77777777" w:rsidR="00200696" w:rsidRPr="00200696" w:rsidRDefault="00200696" w:rsidP="00200696">
            <w:pPr>
              <w:rPr>
                <w:lang w:val="bg-BG"/>
              </w:rPr>
            </w:pPr>
          </w:p>
        </w:tc>
        <w:tc>
          <w:tcPr>
            <w:tcW w:w="0" w:type="auto"/>
            <w:tcBorders>
              <w:top w:val="nil"/>
              <w:left w:val="nil"/>
              <w:bottom w:val="nil"/>
              <w:right w:val="nil"/>
            </w:tcBorders>
            <w:hideMark/>
          </w:tcPr>
          <w:p w14:paraId="7FB1AB30" w14:textId="77777777" w:rsidR="00200696" w:rsidRPr="00200696" w:rsidRDefault="00200696" w:rsidP="00200696">
            <w:pPr>
              <w:rPr>
                <w:lang w:val="bg-BG"/>
              </w:rPr>
            </w:pPr>
            <w:r w:rsidRPr="00200696">
              <w:rPr>
                <w:lang w:val="bg-BG"/>
              </w:rPr>
              <w:t>(подпис)</w:t>
            </w:r>
          </w:p>
        </w:tc>
      </w:tr>
    </w:tbl>
    <w:p w14:paraId="753A2168" w14:textId="77777777" w:rsidR="00200696" w:rsidRPr="00200696" w:rsidRDefault="00200696" w:rsidP="00200696">
      <w:pPr>
        <w:rPr>
          <w:vanish/>
          <w:lang w:val="bg-BG"/>
        </w:rPr>
      </w:pPr>
    </w:p>
    <w:tbl>
      <w:tblPr>
        <w:tblW w:w="0" w:type="auto"/>
        <w:tblCellMar>
          <w:top w:w="15" w:type="dxa"/>
          <w:left w:w="15" w:type="dxa"/>
          <w:bottom w:w="15" w:type="dxa"/>
          <w:right w:w="15" w:type="dxa"/>
        </w:tblCellMar>
        <w:tblLook w:val="04A0" w:firstRow="1" w:lastRow="0" w:firstColumn="1" w:lastColumn="0" w:noHBand="0" w:noVBand="1"/>
      </w:tblPr>
      <w:tblGrid>
        <w:gridCol w:w="5024"/>
      </w:tblGrid>
      <w:tr w:rsidR="00200696" w:rsidRPr="00200696" w14:paraId="448E97EC" w14:textId="77777777">
        <w:tc>
          <w:tcPr>
            <w:tcW w:w="0" w:type="auto"/>
            <w:tcBorders>
              <w:top w:val="nil"/>
              <w:left w:val="nil"/>
              <w:bottom w:val="nil"/>
              <w:right w:val="nil"/>
            </w:tcBorders>
            <w:hideMark/>
          </w:tcPr>
          <w:p w14:paraId="522084AC" w14:textId="77777777" w:rsidR="00200696" w:rsidRPr="00200696" w:rsidRDefault="00200696" w:rsidP="00200696">
            <w:pPr>
              <w:rPr>
                <w:lang w:val="bg-BG"/>
              </w:rPr>
            </w:pPr>
            <w:r w:rsidRPr="00200696">
              <w:rPr>
                <w:lang w:val="bg-BG"/>
              </w:rPr>
              <w:t>Забележка. Заявлението се попълва с печатни букви.</w:t>
            </w:r>
          </w:p>
        </w:tc>
      </w:tr>
    </w:tbl>
    <w:p w14:paraId="2D66FF9E" w14:textId="77777777" w:rsidR="00200696" w:rsidRPr="00200696" w:rsidRDefault="00200696" w:rsidP="00200696">
      <w:pPr>
        <w:rPr>
          <w:lang w:val="bg-BG"/>
        </w:rPr>
      </w:pPr>
    </w:p>
    <w:tbl>
      <w:tblPr>
        <w:tblW w:w="1500" w:type="dxa"/>
        <w:tblCellMar>
          <w:left w:w="0" w:type="dxa"/>
          <w:right w:w="0" w:type="dxa"/>
        </w:tblCellMar>
        <w:tblLook w:val="04A0" w:firstRow="1" w:lastRow="0" w:firstColumn="1" w:lastColumn="0" w:noHBand="0" w:noVBand="1"/>
      </w:tblPr>
      <w:tblGrid>
        <w:gridCol w:w="375"/>
        <w:gridCol w:w="375"/>
        <w:gridCol w:w="375"/>
        <w:gridCol w:w="375"/>
      </w:tblGrid>
      <w:tr w:rsidR="00200696" w:rsidRPr="00200696" w14:paraId="7D45FBC3" w14:textId="77777777">
        <w:tc>
          <w:tcPr>
            <w:tcW w:w="270" w:type="dxa"/>
            <w:tcBorders>
              <w:top w:val="nil"/>
              <w:left w:val="nil"/>
              <w:bottom w:val="nil"/>
              <w:right w:val="nil"/>
            </w:tcBorders>
            <w:hideMark/>
          </w:tcPr>
          <w:p w14:paraId="636923CB" w14:textId="77777777" w:rsidR="00200696" w:rsidRPr="00200696" w:rsidRDefault="00200696" w:rsidP="00200696">
            <w:pPr>
              <w:rPr>
                <w:lang w:val="bg-BG"/>
              </w:rPr>
            </w:pPr>
          </w:p>
        </w:tc>
        <w:tc>
          <w:tcPr>
            <w:tcW w:w="270" w:type="dxa"/>
            <w:tcBorders>
              <w:top w:val="nil"/>
              <w:left w:val="nil"/>
              <w:bottom w:val="nil"/>
              <w:right w:val="nil"/>
            </w:tcBorders>
            <w:hideMark/>
          </w:tcPr>
          <w:p w14:paraId="538F02F4" w14:textId="77777777" w:rsidR="00200696" w:rsidRPr="00200696" w:rsidRDefault="00200696" w:rsidP="00200696">
            <w:pPr>
              <w:rPr>
                <w:lang w:val="bg-BG"/>
              </w:rPr>
            </w:pPr>
          </w:p>
        </w:tc>
        <w:tc>
          <w:tcPr>
            <w:tcW w:w="270" w:type="dxa"/>
            <w:tcBorders>
              <w:top w:val="nil"/>
              <w:left w:val="nil"/>
              <w:bottom w:val="nil"/>
              <w:right w:val="nil"/>
            </w:tcBorders>
            <w:hideMark/>
          </w:tcPr>
          <w:p w14:paraId="30712D2C" w14:textId="77777777" w:rsidR="00200696" w:rsidRPr="00200696" w:rsidRDefault="00200696" w:rsidP="00200696">
            <w:pPr>
              <w:rPr>
                <w:lang w:val="bg-BG"/>
              </w:rPr>
            </w:pPr>
          </w:p>
        </w:tc>
        <w:tc>
          <w:tcPr>
            <w:tcW w:w="270" w:type="dxa"/>
            <w:tcBorders>
              <w:top w:val="nil"/>
              <w:left w:val="nil"/>
              <w:bottom w:val="nil"/>
              <w:right w:val="nil"/>
            </w:tcBorders>
            <w:hideMark/>
          </w:tcPr>
          <w:p w14:paraId="00DEC55C" w14:textId="77777777" w:rsidR="00200696" w:rsidRPr="00200696" w:rsidRDefault="00200696" w:rsidP="00200696">
            <w:pPr>
              <w:rPr>
                <w:lang w:val="bg-BG"/>
              </w:rPr>
            </w:pPr>
          </w:p>
        </w:tc>
      </w:tr>
    </w:tbl>
    <w:p w14:paraId="00D86187" w14:textId="77777777" w:rsidR="00200696" w:rsidRPr="00200696" w:rsidRDefault="00200696" w:rsidP="00200696">
      <w:pPr>
        <w:rPr>
          <w:lang w:val="bg-BG"/>
        </w:rPr>
      </w:pPr>
      <w:r w:rsidRPr="00200696">
        <w:rPr>
          <w:lang w:val="bg-BG"/>
        </w:rPr>
        <w:t>Приложение № 3 към чл. 6, ал. 5</w:t>
      </w:r>
    </w:p>
    <w:p w14:paraId="08223676" w14:textId="77777777" w:rsidR="00200696" w:rsidRPr="00200696" w:rsidRDefault="00200696" w:rsidP="00200696">
      <w:pPr>
        <w:rPr>
          <w:lang w:val="bg-BG"/>
        </w:rPr>
      </w:pPr>
    </w:p>
    <w:p w14:paraId="23900C1C" w14:textId="77777777" w:rsidR="00200696" w:rsidRPr="00200696" w:rsidRDefault="00200696" w:rsidP="00200696">
      <w:pPr>
        <w:rPr>
          <w:lang w:val="bg-BG"/>
        </w:rPr>
      </w:pPr>
      <w:r w:rsidRPr="00200696">
        <w:rPr>
          <w:lang w:val="bg-BG"/>
        </w:rPr>
        <w:t>(Предишно Приложение № 3 към чл. 6, ал. 4, изм. - ДВ, бр. 48 от 2012 г.)</w:t>
      </w:r>
    </w:p>
    <w:p w14:paraId="682D58D6" w14:textId="77777777" w:rsidR="00200696" w:rsidRPr="00200696" w:rsidRDefault="00200696" w:rsidP="00200696">
      <w:pPr>
        <w:rPr>
          <w:lang w:val="bg-BG"/>
        </w:rPr>
      </w:pPr>
      <w:r w:rsidRPr="00200696">
        <w:rPr>
          <w:lang w:val="bg-BG"/>
        </w:rPr>
        <w:br/>
      </w:r>
    </w:p>
    <w:tbl>
      <w:tblPr>
        <w:tblW w:w="0" w:type="auto"/>
        <w:tblCellMar>
          <w:top w:w="15" w:type="dxa"/>
          <w:left w:w="15" w:type="dxa"/>
          <w:bottom w:w="15" w:type="dxa"/>
          <w:right w:w="15" w:type="dxa"/>
        </w:tblCellMar>
        <w:tblLook w:val="04A0" w:firstRow="1" w:lastRow="0" w:firstColumn="1" w:lastColumn="0" w:noHBand="0" w:noVBand="1"/>
      </w:tblPr>
      <w:tblGrid>
        <w:gridCol w:w="5249"/>
        <w:gridCol w:w="4111"/>
      </w:tblGrid>
      <w:tr w:rsidR="00200696" w:rsidRPr="00200696" w14:paraId="5AECBAA9" w14:textId="77777777">
        <w:tc>
          <w:tcPr>
            <w:tcW w:w="5370" w:type="dxa"/>
            <w:tcBorders>
              <w:top w:val="nil"/>
              <w:left w:val="nil"/>
              <w:bottom w:val="nil"/>
              <w:right w:val="nil"/>
            </w:tcBorders>
            <w:hideMark/>
          </w:tcPr>
          <w:p w14:paraId="2EB5F6F4" w14:textId="77777777" w:rsidR="00200696" w:rsidRPr="00200696" w:rsidRDefault="00200696" w:rsidP="00200696">
            <w:pPr>
              <w:rPr>
                <w:lang w:val="bg-BG"/>
              </w:rPr>
            </w:pPr>
            <w:r w:rsidRPr="00200696">
              <w:rPr>
                <w:lang w:val="bg-BG"/>
              </w:rPr>
              <w:t> </w:t>
            </w:r>
          </w:p>
        </w:tc>
        <w:tc>
          <w:tcPr>
            <w:tcW w:w="4170" w:type="dxa"/>
            <w:tcBorders>
              <w:top w:val="nil"/>
              <w:left w:val="nil"/>
              <w:bottom w:val="nil"/>
              <w:right w:val="nil"/>
            </w:tcBorders>
            <w:hideMark/>
          </w:tcPr>
          <w:p w14:paraId="15CFAB56" w14:textId="77777777" w:rsidR="00200696" w:rsidRPr="00200696" w:rsidRDefault="00200696" w:rsidP="00200696">
            <w:pPr>
              <w:rPr>
                <w:lang w:val="bg-BG"/>
              </w:rPr>
            </w:pPr>
            <w:r w:rsidRPr="00200696">
              <w:rPr>
                <w:lang w:val="bg-BG"/>
              </w:rPr>
              <w:t>ДО</w:t>
            </w:r>
          </w:p>
        </w:tc>
      </w:tr>
      <w:tr w:rsidR="00200696" w:rsidRPr="00200696" w14:paraId="4B193593" w14:textId="77777777">
        <w:tc>
          <w:tcPr>
            <w:tcW w:w="5370" w:type="dxa"/>
            <w:tcBorders>
              <w:top w:val="nil"/>
              <w:left w:val="nil"/>
              <w:bottom w:val="nil"/>
              <w:right w:val="nil"/>
            </w:tcBorders>
            <w:hideMark/>
          </w:tcPr>
          <w:p w14:paraId="46C1DCFB" w14:textId="77777777" w:rsidR="00200696" w:rsidRPr="00200696" w:rsidRDefault="00200696" w:rsidP="00200696">
            <w:pPr>
              <w:rPr>
                <w:lang w:val="bg-BG"/>
              </w:rPr>
            </w:pPr>
            <w:r w:rsidRPr="00200696">
              <w:rPr>
                <w:lang w:val="bg-BG"/>
              </w:rPr>
              <w:t> </w:t>
            </w:r>
          </w:p>
        </w:tc>
        <w:tc>
          <w:tcPr>
            <w:tcW w:w="4170" w:type="dxa"/>
            <w:tcBorders>
              <w:top w:val="nil"/>
              <w:left w:val="nil"/>
              <w:bottom w:val="nil"/>
              <w:right w:val="nil"/>
            </w:tcBorders>
            <w:hideMark/>
          </w:tcPr>
          <w:p w14:paraId="16475F21" w14:textId="77777777" w:rsidR="00200696" w:rsidRPr="00200696" w:rsidRDefault="00200696" w:rsidP="00200696">
            <w:pPr>
              <w:rPr>
                <w:lang w:val="bg-BG"/>
              </w:rPr>
            </w:pPr>
            <w:r w:rsidRPr="00200696">
              <w:rPr>
                <w:lang w:val="bg-BG"/>
              </w:rPr>
              <w:t>ЦЕНТРАЛНОТО УПРАВЛЕНИЕ НА НАЦИОНАЛНАТА АГЕНЦИЯ ЗА</w:t>
            </w:r>
          </w:p>
        </w:tc>
      </w:tr>
      <w:tr w:rsidR="00200696" w:rsidRPr="00200696" w14:paraId="2487D169" w14:textId="77777777">
        <w:tc>
          <w:tcPr>
            <w:tcW w:w="5370" w:type="dxa"/>
            <w:tcBorders>
              <w:top w:val="nil"/>
              <w:left w:val="nil"/>
              <w:bottom w:val="nil"/>
              <w:right w:val="nil"/>
            </w:tcBorders>
            <w:hideMark/>
          </w:tcPr>
          <w:p w14:paraId="21293846" w14:textId="77777777" w:rsidR="00200696" w:rsidRPr="00200696" w:rsidRDefault="00200696" w:rsidP="00200696">
            <w:pPr>
              <w:rPr>
                <w:lang w:val="bg-BG"/>
              </w:rPr>
            </w:pPr>
            <w:r w:rsidRPr="00200696">
              <w:rPr>
                <w:lang w:val="bg-BG"/>
              </w:rPr>
              <w:t> </w:t>
            </w:r>
          </w:p>
        </w:tc>
        <w:tc>
          <w:tcPr>
            <w:tcW w:w="4170" w:type="dxa"/>
            <w:tcBorders>
              <w:top w:val="nil"/>
              <w:left w:val="nil"/>
              <w:bottom w:val="nil"/>
              <w:right w:val="nil"/>
            </w:tcBorders>
            <w:hideMark/>
          </w:tcPr>
          <w:p w14:paraId="4560902C" w14:textId="77777777" w:rsidR="00200696" w:rsidRPr="00200696" w:rsidRDefault="00200696" w:rsidP="00200696">
            <w:pPr>
              <w:rPr>
                <w:lang w:val="bg-BG"/>
              </w:rPr>
            </w:pPr>
            <w:r w:rsidRPr="00200696">
              <w:rPr>
                <w:lang w:val="bg-BG"/>
              </w:rPr>
              <w:t>ПРИХОДИТЕ</w:t>
            </w:r>
          </w:p>
        </w:tc>
      </w:tr>
      <w:tr w:rsidR="00200696" w:rsidRPr="00200696" w14:paraId="6F2B06E5" w14:textId="77777777">
        <w:tc>
          <w:tcPr>
            <w:tcW w:w="5370" w:type="dxa"/>
            <w:tcBorders>
              <w:top w:val="nil"/>
              <w:left w:val="nil"/>
              <w:bottom w:val="nil"/>
              <w:right w:val="nil"/>
            </w:tcBorders>
            <w:hideMark/>
          </w:tcPr>
          <w:p w14:paraId="0979726E" w14:textId="77777777" w:rsidR="00200696" w:rsidRPr="00200696" w:rsidRDefault="00200696" w:rsidP="00200696">
            <w:pPr>
              <w:rPr>
                <w:lang w:val="bg-BG"/>
              </w:rPr>
            </w:pPr>
            <w:r w:rsidRPr="00200696">
              <w:rPr>
                <w:lang w:val="bg-BG"/>
              </w:rPr>
              <w:t> </w:t>
            </w:r>
          </w:p>
        </w:tc>
        <w:tc>
          <w:tcPr>
            <w:tcW w:w="4170" w:type="dxa"/>
            <w:tcBorders>
              <w:top w:val="nil"/>
              <w:left w:val="nil"/>
              <w:bottom w:val="nil"/>
              <w:right w:val="nil"/>
            </w:tcBorders>
            <w:hideMark/>
          </w:tcPr>
          <w:p w14:paraId="13278BCE" w14:textId="77777777" w:rsidR="00200696" w:rsidRPr="00200696" w:rsidRDefault="00200696" w:rsidP="00200696">
            <w:pPr>
              <w:rPr>
                <w:lang w:val="bg-BG"/>
              </w:rPr>
            </w:pPr>
            <w:r w:rsidRPr="00200696">
              <w:rPr>
                <w:lang w:val="bg-BG"/>
              </w:rPr>
              <w:t> </w:t>
            </w:r>
          </w:p>
        </w:tc>
      </w:tr>
    </w:tbl>
    <w:p w14:paraId="60B46DB5" w14:textId="77777777" w:rsidR="00200696" w:rsidRPr="00200696" w:rsidRDefault="00200696" w:rsidP="00200696">
      <w:pPr>
        <w:rPr>
          <w:vanish/>
          <w:lang w:val="bg-BG"/>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200696" w:rsidRPr="00200696" w14:paraId="620E65D9" w14:textId="77777777">
        <w:tc>
          <w:tcPr>
            <w:tcW w:w="9570" w:type="dxa"/>
            <w:tcBorders>
              <w:top w:val="nil"/>
              <w:left w:val="nil"/>
              <w:bottom w:val="nil"/>
              <w:right w:val="nil"/>
            </w:tcBorders>
            <w:hideMark/>
          </w:tcPr>
          <w:p w14:paraId="04E1B5F7" w14:textId="77777777" w:rsidR="00200696" w:rsidRPr="00200696" w:rsidRDefault="00200696" w:rsidP="00200696">
            <w:pPr>
              <w:rPr>
                <w:lang w:val="bg-BG"/>
              </w:rPr>
            </w:pPr>
            <w:r w:rsidRPr="00200696">
              <w:rPr>
                <w:lang w:val="bg-BG"/>
              </w:rPr>
              <w:t>ЗАЯВЛЕНИЕ</w:t>
            </w:r>
          </w:p>
        </w:tc>
      </w:tr>
      <w:tr w:rsidR="00200696" w:rsidRPr="00200696" w14:paraId="3117B847" w14:textId="77777777">
        <w:tc>
          <w:tcPr>
            <w:tcW w:w="9570" w:type="dxa"/>
            <w:tcBorders>
              <w:top w:val="nil"/>
              <w:left w:val="nil"/>
              <w:bottom w:val="nil"/>
              <w:right w:val="nil"/>
            </w:tcBorders>
            <w:hideMark/>
          </w:tcPr>
          <w:p w14:paraId="5D661A9C" w14:textId="77777777" w:rsidR="00200696" w:rsidRPr="00200696" w:rsidRDefault="00200696" w:rsidP="00200696">
            <w:pPr>
              <w:rPr>
                <w:lang w:val="bg-BG"/>
              </w:rPr>
            </w:pPr>
            <w:r w:rsidRPr="00200696">
              <w:rPr>
                <w:lang w:val="bg-BG"/>
              </w:rPr>
              <w:t>за вписване на автомат/и за обмяна на валута в публичния регистър на лицата,</w:t>
            </w:r>
          </w:p>
        </w:tc>
      </w:tr>
      <w:tr w:rsidR="00200696" w:rsidRPr="00200696" w14:paraId="41B3A790" w14:textId="77777777">
        <w:tc>
          <w:tcPr>
            <w:tcW w:w="9570" w:type="dxa"/>
            <w:tcBorders>
              <w:top w:val="nil"/>
              <w:left w:val="nil"/>
              <w:bottom w:val="nil"/>
              <w:right w:val="nil"/>
            </w:tcBorders>
            <w:hideMark/>
          </w:tcPr>
          <w:p w14:paraId="76053AF4" w14:textId="77777777" w:rsidR="00200696" w:rsidRPr="00200696" w:rsidRDefault="00200696" w:rsidP="00200696">
            <w:pPr>
              <w:rPr>
                <w:lang w:val="bg-BG"/>
              </w:rPr>
            </w:pPr>
            <w:r w:rsidRPr="00200696">
              <w:rPr>
                <w:lang w:val="bg-BG"/>
              </w:rPr>
              <w:t>извършващи дейност като обменно бюро</w:t>
            </w:r>
          </w:p>
        </w:tc>
      </w:tr>
      <w:tr w:rsidR="00200696" w:rsidRPr="00200696" w14:paraId="659AAF52" w14:textId="77777777">
        <w:tc>
          <w:tcPr>
            <w:tcW w:w="9570" w:type="dxa"/>
            <w:tcBorders>
              <w:top w:val="nil"/>
              <w:left w:val="nil"/>
              <w:bottom w:val="nil"/>
              <w:right w:val="nil"/>
            </w:tcBorders>
            <w:hideMark/>
          </w:tcPr>
          <w:p w14:paraId="24302225" w14:textId="77777777" w:rsidR="00200696" w:rsidRPr="00200696" w:rsidRDefault="00200696" w:rsidP="00200696">
            <w:pPr>
              <w:rPr>
                <w:lang w:val="bg-BG"/>
              </w:rPr>
            </w:pPr>
            <w:r w:rsidRPr="00200696">
              <w:rPr>
                <w:lang w:val="bg-BG"/>
              </w:rPr>
              <w:t> </w:t>
            </w:r>
          </w:p>
        </w:tc>
      </w:tr>
    </w:tbl>
    <w:p w14:paraId="7A44BA5F" w14:textId="77777777" w:rsidR="00200696" w:rsidRPr="00200696" w:rsidRDefault="00200696" w:rsidP="00200696">
      <w:pPr>
        <w:rPr>
          <w:vanish/>
          <w:lang w:val="bg-BG"/>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200696" w:rsidRPr="00200696" w14:paraId="017C7CD2" w14:textId="77777777">
        <w:tc>
          <w:tcPr>
            <w:tcW w:w="9570" w:type="dxa"/>
            <w:tcBorders>
              <w:top w:val="nil"/>
              <w:left w:val="nil"/>
              <w:bottom w:val="nil"/>
              <w:right w:val="nil"/>
            </w:tcBorders>
            <w:hideMark/>
          </w:tcPr>
          <w:p w14:paraId="39AEC9B2" w14:textId="77777777" w:rsidR="00200696" w:rsidRPr="00200696" w:rsidRDefault="00200696" w:rsidP="00200696">
            <w:pPr>
              <w:rPr>
                <w:lang w:val="bg-BG"/>
              </w:rPr>
            </w:pPr>
            <w:r w:rsidRPr="00200696">
              <w:rPr>
                <w:lang w:val="bg-BG"/>
              </w:rPr>
              <w:t>1. Наименование ...............................................................................................................................................................................................................................</w:t>
            </w:r>
          </w:p>
        </w:tc>
      </w:tr>
      <w:tr w:rsidR="00200696" w:rsidRPr="00200696" w14:paraId="1FF23F98" w14:textId="77777777">
        <w:tc>
          <w:tcPr>
            <w:tcW w:w="9570" w:type="dxa"/>
            <w:tcBorders>
              <w:top w:val="nil"/>
              <w:left w:val="nil"/>
              <w:bottom w:val="nil"/>
              <w:right w:val="nil"/>
            </w:tcBorders>
            <w:hideMark/>
          </w:tcPr>
          <w:p w14:paraId="1FCD3EE3" w14:textId="77777777" w:rsidR="00200696" w:rsidRPr="00200696" w:rsidRDefault="00200696" w:rsidP="00200696">
            <w:pPr>
              <w:rPr>
                <w:lang w:val="bg-BG"/>
              </w:rPr>
            </w:pPr>
            <w:r w:rsidRPr="00200696">
              <w:rPr>
                <w:lang w:val="bg-BG"/>
              </w:rPr>
              <w:t>(фирма и вид на търговеца съгласно търговската му регистрация)</w:t>
            </w:r>
          </w:p>
        </w:tc>
      </w:tr>
      <w:tr w:rsidR="00200696" w:rsidRPr="00200696" w14:paraId="2A5771D7" w14:textId="77777777">
        <w:tc>
          <w:tcPr>
            <w:tcW w:w="9570" w:type="dxa"/>
            <w:tcBorders>
              <w:top w:val="nil"/>
              <w:left w:val="nil"/>
              <w:bottom w:val="nil"/>
              <w:right w:val="nil"/>
            </w:tcBorders>
            <w:hideMark/>
          </w:tcPr>
          <w:p w14:paraId="2B7E60E1" w14:textId="77777777" w:rsidR="00200696" w:rsidRPr="00200696" w:rsidRDefault="00200696" w:rsidP="00200696">
            <w:pPr>
              <w:rPr>
                <w:lang w:val="bg-BG"/>
              </w:rPr>
            </w:pPr>
            <w:r w:rsidRPr="00200696">
              <w:rPr>
                <w:lang w:val="bg-BG"/>
              </w:rPr>
              <w:t>2. Седалище .....................................................................................................................................................................................................................................</w:t>
            </w:r>
          </w:p>
        </w:tc>
      </w:tr>
      <w:tr w:rsidR="00200696" w:rsidRPr="00200696" w14:paraId="46B970B2" w14:textId="77777777">
        <w:tc>
          <w:tcPr>
            <w:tcW w:w="9570" w:type="dxa"/>
            <w:tcBorders>
              <w:top w:val="nil"/>
              <w:left w:val="nil"/>
              <w:bottom w:val="nil"/>
              <w:right w:val="nil"/>
            </w:tcBorders>
            <w:hideMark/>
          </w:tcPr>
          <w:p w14:paraId="77B71BFB" w14:textId="77777777" w:rsidR="00200696" w:rsidRPr="00200696" w:rsidRDefault="00200696" w:rsidP="00200696">
            <w:pPr>
              <w:rPr>
                <w:lang w:val="bg-BG"/>
              </w:rPr>
            </w:pPr>
            <w:r w:rsidRPr="00200696">
              <w:rPr>
                <w:lang w:val="bg-BG"/>
              </w:rPr>
              <w:t>3. ЕИК ........................................................................................................................................................................................................................................</w:t>
            </w:r>
          </w:p>
        </w:tc>
      </w:tr>
      <w:tr w:rsidR="00200696" w:rsidRPr="00200696" w14:paraId="5421D61F" w14:textId="77777777">
        <w:tc>
          <w:tcPr>
            <w:tcW w:w="9570" w:type="dxa"/>
            <w:tcBorders>
              <w:top w:val="nil"/>
              <w:left w:val="nil"/>
              <w:bottom w:val="nil"/>
              <w:right w:val="nil"/>
            </w:tcBorders>
            <w:hideMark/>
          </w:tcPr>
          <w:p w14:paraId="53252C50" w14:textId="77777777" w:rsidR="00200696" w:rsidRPr="00200696" w:rsidRDefault="00200696" w:rsidP="00200696">
            <w:pPr>
              <w:rPr>
                <w:lang w:val="bg-BG"/>
              </w:rPr>
            </w:pPr>
            <w:r w:rsidRPr="00200696">
              <w:rPr>
                <w:lang w:val="bg-BG"/>
              </w:rPr>
              <w:lastRenderedPageBreak/>
              <w:t>(определен от Агенцията по вписванията/по БУЛСТАТ)</w:t>
            </w:r>
          </w:p>
        </w:tc>
      </w:tr>
      <w:tr w:rsidR="00200696" w:rsidRPr="00200696" w14:paraId="4044788B" w14:textId="77777777">
        <w:tc>
          <w:tcPr>
            <w:tcW w:w="9570" w:type="dxa"/>
            <w:tcBorders>
              <w:top w:val="nil"/>
              <w:left w:val="nil"/>
              <w:bottom w:val="nil"/>
              <w:right w:val="nil"/>
            </w:tcBorders>
            <w:hideMark/>
          </w:tcPr>
          <w:p w14:paraId="31205408" w14:textId="77777777" w:rsidR="00200696" w:rsidRPr="00200696" w:rsidRDefault="00200696" w:rsidP="00200696">
            <w:pPr>
              <w:rPr>
                <w:lang w:val="bg-BG"/>
              </w:rPr>
            </w:pPr>
            <w:r w:rsidRPr="00200696">
              <w:rPr>
                <w:lang w:val="bg-BG"/>
              </w:rPr>
              <w:t>4. Удостоверение за вписване, № и дата ....................................................................................................................................................................................................</w:t>
            </w:r>
          </w:p>
        </w:tc>
      </w:tr>
      <w:tr w:rsidR="00200696" w:rsidRPr="00200696" w14:paraId="01309B29" w14:textId="77777777">
        <w:tc>
          <w:tcPr>
            <w:tcW w:w="9570" w:type="dxa"/>
            <w:tcBorders>
              <w:top w:val="nil"/>
              <w:left w:val="nil"/>
              <w:bottom w:val="nil"/>
              <w:right w:val="nil"/>
            </w:tcBorders>
            <w:hideMark/>
          </w:tcPr>
          <w:p w14:paraId="1DD14AD5" w14:textId="77777777" w:rsidR="00200696" w:rsidRPr="00200696" w:rsidRDefault="00200696" w:rsidP="00200696">
            <w:pPr>
              <w:rPr>
                <w:lang w:val="bg-BG"/>
              </w:rPr>
            </w:pPr>
            <w:r w:rsidRPr="00200696">
              <w:rPr>
                <w:lang w:val="bg-BG"/>
              </w:rPr>
              <w:t>5. Адрес/местоположение на автомата за обмяна на валута и телефон за контакт с търговеца:</w:t>
            </w:r>
          </w:p>
        </w:tc>
      </w:tr>
      <w:tr w:rsidR="00200696" w:rsidRPr="00200696" w14:paraId="30FB9773" w14:textId="77777777">
        <w:tc>
          <w:tcPr>
            <w:tcW w:w="9570" w:type="dxa"/>
            <w:tcBorders>
              <w:top w:val="nil"/>
              <w:left w:val="nil"/>
              <w:bottom w:val="nil"/>
              <w:right w:val="nil"/>
            </w:tcBorders>
            <w:hideMark/>
          </w:tcPr>
          <w:p w14:paraId="40BD15D6" w14:textId="77777777" w:rsidR="00200696" w:rsidRPr="00200696" w:rsidRDefault="00200696" w:rsidP="00200696">
            <w:pPr>
              <w:rPr>
                <w:lang w:val="bg-BG"/>
              </w:rPr>
            </w:pPr>
            <w:r w:rsidRPr="00200696">
              <w:rPr>
                <w:lang w:val="bg-BG"/>
              </w:rPr>
              <w:t>5.1. ........................................................................................................................................................................................................................................</w:t>
            </w:r>
          </w:p>
        </w:tc>
      </w:tr>
      <w:tr w:rsidR="00200696" w:rsidRPr="00200696" w14:paraId="45E4B539" w14:textId="77777777">
        <w:tc>
          <w:tcPr>
            <w:tcW w:w="9570" w:type="dxa"/>
            <w:tcBorders>
              <w:top w:val="nil"/>
              <w:left w:val="nil"/>
              <w:bottom w:val="nil"/>
              <w:right w:val="nil"/>
            </w:tcBorders>
            <w:hideMark/>
          </w:tcPr>
          <w:p w14:paraId="3EEDDA83" w14:textId="77777777" w:rsidR="00200696" w:rsidRPr="00200696" w:rsidRDefault="00200696" w:rsidP="00200696">
            <w:pPr>
              <w:rPr>
                <w:lang w:val="bg-BG"/>
              </w:rPr>
            </w:pPr>
            <w:r w:rsidRPr="00200696">
              <w:rPr>
                <w:lang w:val="bg-BG"/>
              </w:rPr>
              <w:t>5.2. ........................................................................................................................................................................................................................................</w:t>
            </w:r>
          </w:p>
        </w:tc>
      </w:tr>
      <w:tr w:rsidR="00200696" w:rsidRPr="00200696" w14:paraId="6217F2DE" w14:textId="77777777">
        <w:tc>
          <w:tcPr>
            <w:tcW w:w="9570" w:type="dxa"/>
            <w:tcBorders>
              <w:top w:val="nil"/>
              <w:left w:val="nil"/>
              <w:bottom w:val="nil"/>
              <w:right w:val="nil"/>
            </w:tcBorders>
            <w:hideMark/>
          </w:tcPr>
          <w:p w14:paraId="7209192E" w14:textId="77777777" w:rsidR="00200696" w:rsidRPr="00200696" w:rsidRDefault="00200696" w:rsidP="00200696">
            <w:pPr>
              <w:rPr>
                <w:lang w:val="bg-BG"/>
              </w:rPr>
            </w:pPr>
            <w:r w:rsidRPr="00200696">
              <w:rPr>
                <w:lang w:val="bg-BG"/>
              </w:rPr>
              <w:t>и т.н.</w:t>
            </w:r>
          </w:p>
        </w:tc>
      </w:tr>
      <w:tr w:rsidR="00200696" w:rsidRPr="00200696" w14:paraId="17E785C0" w14:textId="77777777">
        <w:tc>
          <w:tcPr>
            <w:tcW w:w="9570" w:type="dxa"/>
            <w:tcBorders>
              <w:top w:val="nil"/>
              <w:left w:val="nil"/>
              <w:bottom w:val="nil"/>
              <w:right w:val="nil"/>
            </w:tcBorders>
            <w:hideMark/>
          </w:tcPr>
          <w:p w14:paraId="4BCD23E9" w14:textId="77777777" w:rsidR="00200696" w:rsidRPr="00200696" w:rsidRDefault="00200696" w:rsidP="00200696">
            <w:pPr>
              <w:rPr>
                <w:lang w:val="bg-BG"/>
              </w:rPr>
            </w:pPr>
            <w:r w:rsidRPr="00200696">
              <w:rPr>
                <w:lang w:val="bg-BG"/>
              </w:rPr>
              <w:t>Декларирам, че поемам отговорността по обслужването, техническата изправност, коректното функциониране, сигурността и охраната на гореизброените автомати за обмяна на валута.</w:t>
            </w:r>
          </w:p>
        </w:tc>
      </w:tr>
      <w:tr w:rsidR="00200696" w:rsidRPr="00200696" w14:paraId="11F1B842" w14:textId="77777777">
        <w:tc>
          <w:tcPr>
            <w:tcW w:w="9570" w:type="dxa"/>
            <w:tcBorders>
              <w:top w:val="nil"/>
              <w:left w:val="nil"/>
              <w:bottom w:val="nil"/>
              <w:right w:val="nil"/>
            </w:tcBorders>
            <w:hideMark/>
          </w:tcPr>
          <w:p w14:paraId="2802E401" w14:textId="77777777" w:rsidR="00200696" w:rsidRPr="00200696" w:rsidRDefault="00200696" w:rsidP="00200696">
            <w:pPr>
              <w:rPr>
                <w:lang w:val="bg-BG"/>
              </w:rPr>
            </w:pPr>
            <w:r w:rsidRPr="00200696">
              <w:rPr>
                <w:lang w:val="bg-BG"/>
              </w:rPr>
              <w:t>Моля, автомата/автоматите за обмяна на валута да бъдат вписани в публичния регистър на лицата, извършващи дейност като обменно бюро.</w:t>
            </w:r>
          </w:p>
        </w:tc>
      </w:tr>
      <w:tr w:rsidR="00200696" w:rsidRPr="00200696" w14:paraId="2092447D" w14:textId="77777777">
        <w:tc>
          <w:tcPr>
            <w:tcW w:w="9570" w:type="dxa"/>
            <w:tcBorders>
              <w:top w:val="nil"/>
              <w:left w:val="nil"/>
              <w:bottom w:val="nil"/>
              <w:right w:val="nil"/>
            </w:tcBorders>
            <w:hideMark/>
          </w:tcPr>
          <w:p w14:paraId="013670CE" w14:textId="77777777" w:rsidR="00200696" w:rsidRPr="00200696" w:rsidRDefault="00200696" w:rsidP="00200696">
            <w:pPr>
              <w:rPr>
                <w:lang w:val="bg-BG"/>
              </w:rPr>
            </w:pPr>
            <w:r w:rsidRPr="00200696">
              <w:rPr>
                <w:lang w:val="bg-BG"/>
              </w:rPr>
              <w:t>Приложение: ....... броя документи, посочени в чл. 6, ал. 3 и 4 от Наредба № 4 от 2003 г. за условията и реда за вписване в регистъра и изискванията към дейността на обменните бюра:</w:t>
            </w:r>
          </w:p>
        </w:tc>
      </w:tr>
      <w:tr w:rsidR="00200696" w:rsidRPr="00200696" w14:paraId="6B49B804" w14:textId="77777777">
        <w:tc>
          <w:tcPr>
            <w:tcW w:w="9570" w:type="dxa"/>
            <w:tcBorders>
              <w:top w:val="nil"/>
              <w:left w:val="nil"/>
              <w:bottom w:val="nil"/>
              <w:right w:val="nil"/>
            </w:tcBorders>
            <w:hideMark/>
          </w:tcPr>
          <w:p w14:paraId="265A24FD" w14:textId="77777777" w:rsidR="00200696" w:rsidRPr="00200696" w:rsidRDefault="00200696" w:rsidP="00200696">
            <w:pPr>
              <w:rPr>
                <w:lang w:val="bg-BG"/>
              </w:rPr>
            </w:pPr>
            <w:r w:rsidRPr="00200696">
              <w:rPr>
                <w:lang w:val="bg-BG"/>
              </w:rPr>
              <w:t>1. ..............................................................................................................................................................................................................................................</w:t>
            </w:r>
          </w:p>
        </w:tc>
      </w:tr>
      <w:tr w:rsidR="00200696" w:rsidRPr="00200696" w14:paraId="61DB860A" w14:textId="77777777">
        <w:tc>
          <w:tcPr>
            <w:tcW w:w="9570" w:type="dxa"/>
            <w:tcBorders>
              <w:top w:val="nil"/>
              <w:left w:val="nil"/>
              <w:bottom w:val="nil"/>
              <w:right w:val="nil"/>
            </w:tcBorders>
            <w:hideMark/>
          </w:tcPr>
          <w:p w14:paraId="06255932" w14:textId="77777777" w:rsidR="00200696" w:rsidRPr="00200696" w:rsidRDefault="00200696" w:rsidP="00200696">
            <w:pPr>
              <w:rPr>
                <w:lang w:val="bg-BG"/>
              </w:rPr>
            </w:pPr>
            <w:r w:rsidRPr="00200696">
              <w:rPr>
                <w:lang w:val="bg-BG"/>
              </w:rPr>
              <w:t>2. ..............................................................................................................................................................................................................................................</w:t>
            </w:r>
          </w:p>
        </w:tc>
      </w:tr>
      <w:tr w:rsidR="00200696" w:rsidRPr="00200696" w14:paraId="73C10883" w14:textId="77777777">
        <w:tc>
          <w:tcPr>
            <w:tcW w:w="9570" w:type="dxa"/>
            <w:tcBorders>
              <w:top w:val="nil"/>
              <w:left w:val="nil"/>
              <w:bottom w:val="nil"/>
              <w:right w:val="nil"/>
            </w:tcBorders>
            <w:hideMark/>
          </w:tcPr>
          <w:p w14:paraId="3DB21449" w14:textId="77777777" w:rsidR="00200696" w:rsidRPr="00200696" w:rsidRDefault="00200696" w:rsidP="00200696">
            <w:pPr>
              <w:rPr>
                <w:lang w:val="bg-BG"/>
              </w:rPr>
            </w:pPr>
            <w:r w:rsidRPr="00200696">
              <w:rPr>
                <w:lang w:val="bg-BG"/>
              </w:rPr>
              <w:t>3. ..............................................................................................................................................................................................................................................</w:t>
            </w:r>
          </w:p>
        </w:tc>
      </w:tr>
      <w:tr w:rsidR="00200696" w:rsidRPr="00200696" w14:paraId="29327BA3" w14:textId="77777777">
        <w:tc>
          <w:tcPr>
            <w:tcW w:w="9570" w:type="dxa"/>
            <w:tcBorders>
              <w:top w:val="nil"/>
              <w:left w:val="nil"/>
              <w:bottom w:val="nil"/>
              <w:right w:val="nil"/>
            </w:tcBorders>
            <w:hideMark/>
          </w:tcPr>
          <w:p w14:paraId="4F707B2E" w14:textId="77777777" w:rsidR="00200696" w:rsidRPr="00200696" w:rsidRDefault="00200696" w:rsidP="00200696">
            <w:pPr>
              <w:rPr>
                <w:lang w:val="bg-BG"/>
              </w:rPr>
            </w:pPr>
            <w:r w:rsidRPr="00200696">
              <w:rPr>
                <w:lang w:val="bg-BG"/>
              </w:rPr>
              <w:t>4. ..............................................................................................................................................................................................................................................</w:t>
            </w:r>
          </w:p>
        </w:tc>
      </w:tr>
      <w:tr w:rsidR="00200696" w:rsidRPr="00200696" w14:paraId="62366D06" w14:textId="77777777">
        <w:tc>
          <w:tcPr>
            <w:tcW w:w="9570" w:type="dxa"/>
            <w:tcBorders>
              <w:top w:val="nil"/>
              <w:left w:val="nil"/>
              <w:bottom w:val="nil"/>
              <w:right w:val="nil"/>
            </w:tcBorders>
            <w:hideMark/>
          </w:tcPr>
          <w:p w14:paraId="10BDF396" w14:textId="77777777" w:rsidR="00200696" w:rsidRPr="00200696" w:rsidRDefault="00200696" w:rsidP="00200696">
            <w:pPr>
              <w:rPr>
                <w:lang w:val="bg-BG"/>
              </w:rPr>
            </w:pPr>
            <w:r w:rsidRPr="00200696">
              <w:rPr>
                <w:lang w:val="bg-BG"/>
              </w:rPr>
              <w:t>5. ..............................................................................................................................................................................................................................................</w:t>
            </w:r>
          </w:p>
        </w:tc>
      </w:tr>
      <w:tr w:rsidR="00200696" w:rsidRPr="00200696" w14:paraId="1AD1A32F" w14:textId="77777777">
        <w:tc>
          <w:tcPr>
            <w:tcW w:w="9570" w:type="dxa"/>
            <w:tcBorders>
              <w:top w:val="nil"/>
              <w:left w:val="nil"/>
              <w:bottom w:val="nil"/>
              <w:right w:val="nil"/>
            </w:tcBorders>
            <w:hideMark/>
          </w:tcPr>
          <w:p w14:paraId="5D016D79" w14:textId="77777777" w:rsidR="00200696" w:rsidRPr="00200696" w:rsidRDefault="00200696" w:rsidP="00200696">
            <w:pPr>
              <w:rPr>
                <w:lang w:val="bg-BG"/>
              </w:rPr>
            </w:pPr>
            <w:r w:rsidRPr="00200696">
              <w:rPr>
                <w:lang w:val="bg-BG"/>
              </w:rPr>
              <w:t>и т.н.</w:t>
            </w:r>
          </w:p>
        </w:tc>
      </w:tr>
    </w:tbl>
    <w:p w14:paraId="776E0EF3" w14:textId="77777777" w:rsidR="00200696" w:rsidRPr="00200696" w:rsidRDefault="00200696" w:rsidP="00200696">
      <w:pPr>
        <w:rPr>
          <w:vanish/>
          <w:lang w:val="bg-BG"/>
        </w:rPr>
      </w:pPr>
    </w:p>
    <w:tbl>
      <w:tblPr>
        <w:tblW w:w="0" w:type="auto"/>
        <w:tblCellMar>
          <w:top w:w="15" w:type="dxa"/>
          <w:left w:w="15" w:type="dxa"/>
          <w:bottom w:w="15" w:type="dxa"/>
          <w:right w:w="15" w:type="dxa"/>
        </w:tblCellMar>
        <w:tblLook w:val="04A0" w:firstRow="1" w:lastRow="0" w:firstColumn="1" w:lastColumn="0" w:noHBand="0" w:noVBand="1"/>
      </w:tblPr>
      <w:tblGrid>
        <w:gridCol w:w="4674"/>
        <w:gridCol w:w="4686"/>
      </w:tblGrid>
      <w:tr w:rsidR="00200696" w:rsidRPr="00200696" w14:paraId="707143F6" w14:textId="77777777">
        <w:tc>
          <w:tcPr>
            <w:tcW w:w="4770" w:type="dxa"/>
            <w:tcBorders>
              <w:top w:val="nil"/>
              <w:left w:val="nil"/>
              <w:bottom w:val="nil"/>
              <w:right w:val="nil"/>
            </w:tcBorders>
            <w:hideMark/>
          </w:tcPr>
          <w:p w14:paraId="5440680D" w14:textId="77777777" w:rsidR="00200696" w:rsidRPr="00200696" w:rsidRDefault="00200696" w:rsidP="00200696">
            <w:pPr>
              <w:rPr>
                <w:lang w:val="bg-BG"/>
              </w:rPr>
            </w:pPr>
            <w:r w:rsidRPr="00200696">
              <w:rPr>
                <w:lang w:val="bg-BG"/>
              </w:rPr>
              <w:t> </w:t>
            </w:r>
          </w:p>
        </w:tc>
        <w:tc>
          <w:tcPr>
            <w:tcW w:w="4770" w:type="dxa"/>
            <w:tcBorders>
              <w:top w:val="nil"/>
              <w:left w:val="nil"/>
              <w:bottom w:val="nil"/>
              <w:right w:val="nil"/>
            </w:tcBorders>
            <w:hideMark/>
          </w:tcPr>
          <w:p w14:paraId="45E4AA97" w14:textId="77777777" w:rsidR="00200696" w:rsidRPr="00200696" w:rsidRDefault="00200696" w:rsidP="00200696">
            <w:pPr>
              <w:rPr>
                <w:lang w:val="bg-BG"/>
              </w:rPr>
            </w:pPr>
            <w:r w:rsidRPr="00200696">
              <w:rPr>
                <w:lang w:val="bg-BG"/>
              </w:rPr>
              <w:t> </w:t>
            </w:r>
          </w:p>
        </w:tc>
      </w:tr>
      <w:tr w:rsidR="00200696" w:rsidRPr="00200696" w14:paraId="1E71BE9E" w14:textId="77777777">
        <w:tc>
          <w:tcPr>
            <w:tcW w:w="4770" w:type="dxa"/>
            <w:tcBorders>
              <w:top w:val="nil"/>
              <w:left w:val="nil"/>
              <w:bottom w:val="nil"/>
              <w:right w:val="nil"/>
            </w:tcBorders>
            <w:hideMark/>
          </w:tcPr>
          <w:p w14:paraId="44491DCB" w14:textId="77777777" w:rsidR="00200696" w:rsidRPr="00200696" w:rsidRDefault="00200696" w:rsidP="00200696">
            <w:pPr>
              <w:rPr>
                <w:lang w:val="bg-BG"/>
              </w:rPr>
            </w:pPr>
            <w:r w:rsidRPr="00200696">
              <w:rPr>
                <w:lang w:val="bg-BG"/>
              </w:rPr>
              <w:t>Дата ...........................</w:t>
            </w:r>
          </w:p>
        </w:tc>
        <w:tc>
          <w:tcPr>
            <w:tcW w:w="4770" w:type="dxa"/>
            <w:tcBorders>
              <w:top w:val="nil"/>
              <w:left w:val="nil"/>
              <w:bottom w:val="nil"/>
              <w:right w:val="nil"/>
            </w:tcBorders>
            <w:hideMark/>
          </w:tcPr>
          <w:p w14:paraId="4408BE1A" w14:textId="77777777" w:rsidR="00200696" w:rsidRPr="00200696" w:rsidRDefault="00200696" w:rsidP="00200696">
            <w:pPr>
              <w:rPr>
                <w:lang w:val="bg-BG"/>
              </w:rPr>
            </w:pPr>
            <w:r w:rsidRPr="00200696">
              <w:rPr>
                <w:lang w:val="bg-BG"/>
              </w:rPr>
              <w:t>Заявител ..................................</w:t>
            </w:r>
          </w:p>
        </w:tc>
      </w:tr>
      <w:tr w:rsidR="00200696" w:rsidRPr="00200696" w14:paraId="322A3BFB" w14:textId="77777777">
        <w:tc>
          <w:tcPr>
            <w:tcW w:w="4770" w:type="dxa"/>
            <w:tcBorders>
              <w:top w:val="nil"/>
              <w:left w:val="nil"/>
              <w:bottom w:val="nil"/>
              <w:right w:val="nil"/>
            </w:tcBorders>
            <w:hideMark/>
          </w:tcPr>
          <w:p w14:paraId="0CAA7EB4" w14:textId="77777777" w:rsidR="00200696" w:rsidRPr="00200696" w:rsidRDefault="00200696" w:rsidP="00200696">
            <w:pPr>
              <w:rPr>
                <w:lang w:val="bg-BG"/>
              </w:rPr>
            </w:pPr>
            <w:r w:rsidRPr="00200696">
              <w:rPr>
                <w:lang w:val="bg-BG"/>
              </w:rPr>
              <w:t> </w:t>
            </w:r>
          </w:p>
        </w:tc>
        <w:tc>
          <w:tcPr>
            <w:tcW w:w="4770" w:type="dxa"/>
            <w:tcBorders>
              <w:top w:val="nil"/>
              <w:left w:val="nil"/>
              <w:bottom w:val="nil"/>
              <w:right w:val="nil"/>
            </w:tcBorders>
            <w:hideMark/>
          </w:tcPr>
          <w:p w14:paraId="03CB87ED" w14:textId="77777777" w:rsidR="00200696" w:rsidRPr="00200696" w:rsidRDefault="00200696" w:rsidP="00200696">
            <w:pPr>
              <w:rPr>
                <w:lang w:val="bg-BG"/>
              </w:rPr>
            </w:pPr>
            <w:r w:rsidRPr="00200696">
              <w:rPr>
                <w:lang w:val="bg-BG"/>
              </w:rPr>
              <w:t>(подпис и печат)</w:t>
            </w:r>
          </w:p>
        </w:tc>
      </w:tr>
    </w:tbl>
    <w:p w14:paraId="194BDE75" w14:textId="77777777" w:rsidR="00200696" w:rsidRPr="00200696" w:rsidRDefault="00200696" w:rsidP="00200696">
      <w:pPr>
        <w:rPr>
          <w:lang w:val="bg-BG"/>
        </w:rPr>
      </w:pPr>
    </w:p>
    <w:tbl>
      <w:tblPr>
        <w:tblW w:w="1500" w:type="dxa"/>
        <w:tblCellMar>
          <w:left w:w="0" w:type="dxa"/>
          <w:right w:w="0" w:type="dxa"/>
        </w:tblCellMar>
        <w:tblLook w:val="04A0" w:firstRow="1" w:lastRow="0" w:firstColumn="1" w:lastColumn="0" w:noHBand="0" w:noVBand="1"/>
      </w:tblPr>
      <w:tblGrid>
        <w:gridCol w:w="375"/>
        <w:gridCol w:w="375"/>
        <w:gridCol w:w="375"/>
        <w:gridCol w:w="375"/>
      </w:tblGrid>
      <w:tr w:rsidR="00200696" w:rsidRPr="00200696" w14:paraId="534ACAE1" w14:textId="77777777">
        <w:tc>
          <w:tcPr>
            <w:tcW w:w="270" w:type="dxa"/>
            <w:tcBorders>
              <w:top w:val="nil"/>
              <w:left w:val="nil"/>
              <w:bottom w:val="nil"/>
              <w:right w:val="nil"/>
            </w:tcBorders>
            <w:hideMark/>
          </w:tcPr>
          <w:p w14:paraId="0EA1F2EB" w14:textId="77777777" w:rsidR="00200696" w:rsidRPr="00200696" w:rsidRDefault="00200696" w:rsidP="00200696">
            <w:pPr>
              <w:rPr>
                <w:lang w:val="bg-BG"/>
              </w:rPr>
            </w:pPr>
          </w:p>
        </w:tc>
        <w:tc>
          <w:tcPr>
            <w:tcW w:w="270" w:type="dxa"/>
            <w:tcBorders>
              <w:top w:val="nil"/>
              <w:left w:val="nil"/>
              <w:bottom w:val="nil"/>
              <w:right w:val="nil"/>
            </w:tcBorders>
            <w:hideMark/>
          </w:tcPr>
          <w:p w14:paraId="75F0CEA0" w14:textId="77777777" w:rsidR="00200696" w:rsidRPr="00200696" w:rsidRDefault="00200696" w:rsidP="00200696">
            <w:pPr>
              <w:rPr>
                <w:lang w:val="bg-BG"/>
              </w:rPr>
            </w:pPr>
          </w:p>
        </w:tc>
        <w:tc>
          <w:tcPr>
            <w:tcW w:w="270" w:type="dxa"/>
            <w:tcBorders>
              <w:top w:val="nil"/>
              <w:left w:val="nil"/>
              <w:bottom w:val="nil"/>
              <w:right w:val="nil"/>
            </w:tcBorders>
            <w:hideMark/>
          </w:tcPr>
          <w:p w14:paraId="3233C53D" w14:textId="77777777" w:rsidR="00200696" w:rsidRPr="00200696" w:rsidRDefault="00200696" w:rsidP="00200696">
            <w:pPr>
              <w:rPr>
                <w:lang w:val="bg-BG"/>
              </w:rPr>
            </w:pPr>
          </w:p>
        </w:tc>
        <w:tc>
          <w:tcPr>
            <w:tcW w:w="270" w:type="dxa"/>
            <w:tcBorders>
              <w:top w:val="nil"/>
              <w:left w:val="nil"/>
              <w:bottom w:val="nil"/>
              <w:right w:val="nil"/>
            </w:tcBorders>
            <w:hideMark/>
          </w:tcPr>
          <w:p w14:paraId="07228B68" w14:textId="77777777" w:rsidR="00200696" w:rsidRPr="00200696" w:rsidRDefault="00200696" w:rsidP="00200696">
            <w:pPr>
              <w:rPr>
                <w:lang w:val="bg-BG"/>
              </w:rPr>
            </w:pPr>
          </w:p>
        </w:tc>
      </w:tr>
    </w:tbl>
    <w:p w14:paraId="7755F91E" w14:textId="77777777" w:rsidR="00200696" w:rsidRPr="00200696" w:rsidRDefault="00200696" w:rsidP="00200696">
      <w:pPr>
        <w:rPr>
          <w:lang w:val="bg-BG"/>
        </w:rPr>
      </w:pPr>
      <w:r w:rsidRPr="00200696">
        <w:rPr>
          <w:lang w:val="bg-BG"/>
        </w:rPr>
        <w:t>Приложение № 4 към чл. 6, ал. 7</w:t>
      </w:r>
    </w:p>
    <w:p w14:paraId="3842FCDE" w14:textId="77777777" w:rsidR="00200696" w:rsidRPr="00200696" w:rsidRDefault="00200696" w:rsidP="00200696">
      <w:pPr>
        <w:rPr>
          <w:lang w:val="bg-BG"/>
        </w:rPr>
      </w:pPr>
    </w:p>
    <w:p w14:paraId="7CEBABFC" w14:textId="77777777" w:rsidR="00200696" w:rsidRPr="00200696" w:rsidRDefault="00200696" w:rsidP="00200696">
      <w:pPr>
        <w:rPr>
          <w:lang w:val="bg-BG"/>
        </w:rPr>
      </w:pPr>
      <w:r w:rsidRPr="00200696">
        <w:rPr>
          <w:lang w:val="bg-BG"/>
        </w:rPr>
        <w:t>(Изм. - ДВ, бр. 29 от 2008 г., в сила от 01.04.2008 г., предишно Приложение № 4 към чл. 11, ал. 1, изм. - ДВ, бр. 48 от 2012 г.)</w:t>
      </w:r>
    </w:p>
    <w:p w14:paraId="7831CC7E" w14:textId="77777777" w:rsidR="00200696" w:rsidRPr="00200696" w:rsidRDefault="00200696" w:rsidP="00200696">
      <w:pPr>
        <w:rPr>
          <w:lang w:val="bg-BG"/>
        </w:rPr>
      </w:pPr>
      <w:r w:rsidRPr="00200696">
        <w:rPr>
          <w:lang w:val="bg-BG"/>
        </w:rPr>
        <w:br/>
      </w:r>
    </w:p>
    <w:tbl>
      <w:tblPr>
        <w:tblW w:w="0" w:type="auto"/>
        <w:tblCellMar>
          <w:top w:w="15" w:type="dxa"/>
          <w:left w:w="15" w:type="dxa"/>
          <w:bottom w:w="15" w:type="dxa"/>
          <w:right w:w="15" w:type="dxa"/>
        </w:tblCellMar>
        <w:tblLook w:val="04A0" w:firstRow="1" w:lastRow="0" w:firstColumn="1" w:lastColumn="0" w:noHBand="0" w:noVBand="1"/>
      </w:tblPr>
      <w:tblGrid>
        <w:gridCol w:w="5249"/>
        <w:gridCol w:w="4111"/>
      </w:tblGrid>
      <w:tr w:rsidR="00200696" w:rsidRPr="00200696" w14:paraId="159350C9" w14:textId="77777777">
        <w:tc>
          <w:tcPr>
            <w:tcW w:w="5370" w:type="dxa"/>
            <w:tcBorders>
              <w:top w:val="nil"/>
              <w:left w:val="nil"/>
              <w:bottom w:val="nil"/>
              <w:right w:val="nil"/>
            </w:tcBorders>
            <w:hideMark/>
          </w:tcPr>
          <w:p w14:paraId="297EF7FC" w14:textId="77777777" w:rsidR="00200696" w:rsidRPr="00200696" w:rsidRDefault="00200696" w:rsidP="00200696">
            <w:pPr>
              <w:rPr>
                <w:lang w:val="bg-BG"/>
              </w:rPr>
            </w:pPr>
            <w:r w:rsidRPr="00200696">
              <w:rPr>
                <w:lang w:val="bg-BG"/>
              </w:rPr>
              <w:t> </w:t>
            </w:r>
          </w:p>
        </w:tc>
        <w:tc>
          <w:tcPr>
            <w:tcW w:w="4170" w:type="dxa"/>
            <w:tcBorders>
              <w:top w:val="nil"/>
              <w:left w:val="nil"/>
              <w:bottom w:val="nil"/>
              <w:right w:val="nil"/>
            </w:tcBorders>
            <w:hideMark/>
          </w:tcPr>
          <w:p w14:paraId="06FC3BEB" w14:textId="77777777" w:rsidR="00200696" w:rsidRPr="00200696" w:rsidRDefault="00200696" w:rsidP="00200696">
            <w:pPr>
              <w:rPr>
                <w:lang w:val="bg-BG"/>
              </w:rPr>
            </w:pPr>
            <w:r w:rsidRPr="00200696">
              <w:rPr>
                <w:lang w:val="bg-BG"/>
              </w:rPr>
              <w:t>ДО</w:t>
            </w:r>
          </w:p>
        </w:tc>
      </w:tr>
      <w:tr w:rsidR="00200696" w:rsidRPr="00200696" w14:paraId="0B089C4F" w14:textId="77777777">
        <w:tc>
          <w:tcPr>
            <w:tcW w:w="5370" w:type="dxa"/>
            <w:tcBorders>
              <w:top w:val="nil"/>
              <w:left w:val="nil"/>
              <w:bottom w:val="nil"/>
              <w:right w:val="nil"/>
            </w:tcBorders>
            <w:hideMark/>
          </w:tcPr>
          <w:p w14:paraId="4F8EDB27" w14:textId="77777777" w:rsidR="00200696" w:rsidRPr="00200696" w:rsidRDefault="00200696" w:rsidP="00200696">
            <w:pPr>
              <w:rPr>
                <w:lang w:val="bg-BG"/>
              </w:rPr>
            </w:pPr>
            <w:r w:rsidRPr="00200696">
              <w:rPr>
                <w:lang w:val="bg-BG"/>
              </w:rPr>
              <w:t> </w:t>
            </w:r>
          </w:p>
        </w:tc>
        <w:tc>
          <w:tcPr>
            <w:tcW w:w="4170" w:type="dxa"/>
            <w:tcBorders>
              <w:top w:val="nil"/>
              <w:left w:val="nil"/>
              <w:bottom w:val="nil"/>
              <w:right w:val="nil"/>
            </w:tcBorders>
            <w:hideMark/>
          </w:tcPr>
          <w:p w14:paraId="367A407C" w14:textId="77777777" w:rsidR="00200696" w:rsidRPr="00200696" w:rsidRDefault="00200696" w:rsidP="00200696">
            <w:pPr>
              <w:rPr>
                <w:lang w:val="bg-BG"/>
              </w:rPr>
            </w:pPr>
            <w:r w:rsidRPr="00200696">
              <w:rPr>
                <w:lang w:val="bg-BG"/>
              </w:rPr>
              <w:t>ЦЕНТРАЛНОТО УПРАВЛЕНИЕ НА</w:t>
            </w:r>
          </w:p>
        </w:tc>
      </w:tr>
      <w:tr w:rsidR="00200696" w:rsidRPr="00200696" w14:paraId="6D254BBF" w14:textId="77777777">
        <w:tc>
          <w:tcPr>
            <w:tcW w:w="5370" w:type="dxa"/>
            <w:tcBorders>
              <w:top w:val="nil"/>
              <w:left w:val="nil"/>
              <w:bottom w:val="nil"/>
              <w:right w:val="nil"/>
            </w:tcBorders>
            <w:hideMark/>
          </w:tcPr>
          <w:p w14:paraId="64612C35" w14:textId="77777777" w:rsidR="00200696" w:rsidRPr="00200696" w:rsidRDefault="00200696" w:rsidP="00200696">
            <w:pPr>
              <w:rPr>
                <w:lang w:val="bg-BG"/>
              </w:rPr>
            </w:pPr>
            <w:r w:rsidRPr="00200696">
              <w:rPr>
                <w:lang w:val="bg-BG"/>
              </w:rPr>
              <w:t> </w:t>
            </w:r>
          </w:p>
        </w:tc>
        <w:tc>
          <w:tcPr>
            <w:tcW w:w="4170" w:type="dxa"/>
            <w:tcBorders>
              <w:top w:val="nil"/>
              <w:left w:val="nil"/>
              <w:bottom w:val="nil"/>
              <w:right w:val="nil"/>
            </w:tcBorders>
            <w:hideMark/>
          </w:tcPr>
          <w:p w14:paraId="7EE9DF37" w14:textId="77777777" w:rsidR="00200696" w:rsidRPr="00200696" w:rsidRDefault="00200696" w:rsidP="00200696">
            <w:pPr>
              <w:rPr>
                <w:lang w:val="bg-BG"/>
              </w:rPr>
            </w:pPr>
            <w:r w:rsidRPr="00200696">
              <w:rPr>
                <w:lang w:val="bg-BG"/>
              </w:rPr>
              <w:t>НАЦИОНАЛНАТА АГЕНЦИЯ ЗА</w:t>
            </w:r>
          </w:p>
        </w:tc>
      </w:tr>
      <w:tr w:rsidR="00200696" w:rsidRPr="00200696" w14:paraId="519C45FA" w14:textId="77777777">
        <w:tc>
          <w:tcPr>
            <w:tcW w:w="5370" w:type="dxa"/>
            <w:tcBorders>
              <w:top w:val="nil"/>
              <w:left w:val="nil"/>
              <w:bottom w:val="nil"/>
              <w:right w:val="nil"/>
            </w:tcBorders>
            <w:hideMark/>
          </w:tcPr>
          <w:p w14:paraId="4AD7C783" w14:textId="77777777" w:rsidR="00200696" w:rsidRPr="00200696" w:rsidRDefault="00200696" w:rsidP="00200696">
            <w:pPr>
              <w:rPr>
                <w:lang w:val="bg-BG"/>
              </w:rPr>
            </w:pPr>
            <w:r w:rsidRPr="00200696">
              <w:rPr>
                <w:lang w:val="bg-BG"/>
              </w:rPr>
              <w:t> </w:t>
            </w:r>
          </w:p>
        </w:tc>
        <w:tc>
          <w:tcPr>
            <w:tcW w:w="4170" w:type="dxa"/>
            <w:tcBorders>
              <w:top w:val="nil"/>
              <w:left w:val="nil"/>
              <w:bottom w:val="nil"/>
              <w:right w:val="nil"/>
            </w:tcBorders>
            <w:hideMark/>
          </w:tcPr>
          <w:p w14:paraId="530DC06F" w14:textId="77777777" w:rsidR="00200696" w:rsidRPr="00200696" w:rsidRDefault="00200696" w:rsidP="00200696">
            <w:pPr>
              <w:rPr>
                <w:lang w:val="bg-BG"/>
              </w:rPr>
            </w:pPr>
            <w:r w:rsidRPr="00200696">
              <w:rPr>
                <w:lang w:val="bg-BG"/>
              </w:rPr>
              <w:t>ПРИХОДИТЕ</w:t>
            </w:r>
          </w:p>
        </w:tc>
      </w:tr>
    </w:tbl>
    <w:p w14:paraId="733577FC" w14:textId="77777777" w:rsidR="00200696" w:rsidRPr="00200696" w:rsidRDefault="00200696" w:rsidP="00200696">
      <w:pPr>
        <w:rPr>
          <w:vanish/>
          <w:lang w:val="bg-BG"/>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200696" w:rsidRPr="00200696" w14:paraId="3BE642FC" w14:textId="77777777">
        <w:tc>
          <w:tcPr>
            <w:tcW w:w="9570" w:type="dxa"/>
            <w:tcBorders>
              <w:top w:val="nil"/>
              <w:left w:val="nil"/>
              <w:bottom w:val="nil"/>
              <w:right w:val="nil"/>
            </w:tcBorders>
            <w:hideMark/>
          </w:tcPr>
          <w:p w14:paraId="6548FB86" w14:textId="77777777" w:rsidR="00200696" w:rsidRPr="00200696" w:rsidRDefault="00200696" w:rsidP="00200696">
            <w:pPr>
              <w:rPr>
                <w:lang w:val="bg-BG"/>
              </w:rPr>
            </w:pPr>
            <w:r w:rsidRPr="00200696">
              <w:rPr>
                <w:lang w:val="bg-BG"/>
              </w:rPr>
              <w:t> </w:t>
            </w:r>
          </w:p>
        </w:tc>
      </w:tr>
      <w:tr w:rsidR="00200696" w:rsidRPr="00200696" w14:paraId="420EBCA2" w14:textId="77777777">
        <w:tc>
          <w:tcPr>
            <w:tcW w:w="9570" w:type="dxa"/>
            <w:tcBorders>
              <w:top w:val="nil"/>
              <w:left w:val="nil"/>
              <w:bottom w:val="nil"/>
              <w:right w:val="nil"/>
            </w:tcBorders>
            <w:hideMark/>
          </w:tcPr>
          <w:p w14:paraId="0BA48854" w14:textId="77777777" w:rsidR="00200696" w:rsidRPr="00200696" w:rsidRDefault="00200696" w:rsidP="00200696">
            <w:pPr>
              <w:rPr>
                <w:lang w:val="bg-BG"/>
              </w:rPr>
            </w:pPr>
            <w:r w:rsidRPr="00200696">
              <w:rPr>
                <w:lang w:val="bg-BG"/>
              </w:rPr>
              <w:t>ЗАЯВЛЕНИЕ</w:t>
            </w:r>
          </w:p>
        </w:tc>
      </w:tr>
      <w:tr w:rsidR="00200696" w:rsidRPr="00200696" w14:paraId="7A578FC6" w14:textId="77777777">
        <w:tc>
          <w:tcPr>
            <w:tcW w:w="9570" w:type="dxa"/>
            <w:tcBorders>
              <w:top w:val="nil"/>
              <w:left w:val="nil"/>
              <w:bottom w:val="nil"/>
              <w:right w:val="nil"/>
            </w:tcBorders>
            <w:hideMark/>
          </w:tcPr>
          <w:p w14:paraId="4A675C95" w14:textId="77777777" w:rsidR="00200696" w:rsidRPr="00200696" w:rsidRDefault="00200696" w:rsidP="00200696">
            <w:pPr>
              <w:rPr>
                <w:lang w:val="bg-BG"/>
              </w:rPr>
            </w:pPr>
            <w:r w:rsidRPr="00200696">
              <w:rPr>
                <w:lang w:val="bg-BG"/>
              </w:rPr>
              <w:t>за вписване на нови обекти/автомати за обмяна на валута в публичния регистър на лицата,</w:t>
            </w:r>
          </w:p>
        </w:tc>
      </w:tr>
      <w:tr w:rsidR="00200696" w:rsidRPr="00200696" w14:paraId="33E8479D" w14:textId="77777777">
        <w:tc>
          <w:tcPr>
            <w:tcW w:w="9570" w:type="dxa"/>
            <w:tcBorders>
              <w:top w:val="nil"/>
              <w:left w:val="nil"/>
              <w:bottom w:val="nil"/>
              <w:right w:val="nil"/>
            </w:tcBorders>
            <w:hideMark/>
          </w:tcPr>
          <w:p w14:paraId="0C33A25B" w14:textId="77777777" w:rsidR="00200696" w:rsidRPr="00200696" w:rsidRDefault="00200696" w:rsidP="00200696">
            <w:pPr>
              <w:rPr>
                <w:lang w:val="bg-BG"/>
              </w:rPr>
            </w:pPr>
            <w:r w:rsidRPr="00200696">
              <w:rPr>
                <w:lang w:val="bg-BG"/>
              </w:rPr>
              <w:t>извършващи дейност като обменно бюро</w:t>
            </w:r>
          </w:p>
        </w:tc>
      </w:tr>
      <w:tr w:rsidR="00200696" w:rsidRPr="00200696" w14:paraId="12E633C4" w14:textId="77777777">
        <w:tc>
          <w:tcPr>
            <w:tcW w:w="9570" w:type="dxa"/>
            <w:tcBorders>
              <w:top w:val="nil"/>
              <w:left w:val="nil"/>
              <w:bottom w:val="nil"/>
              <w:right w:val="nil"/>
            </w:tcBorders>
            <w:hideMark/>
          </w:tcPr>
          <w:p w14:paraId="7110219B" w14:textId="77777777" w:rsidR="00200696" w:rsidRPr="00200696" w:rsidRDefault="00200696" w:rsidP="00200696">
            <w:pPr>
              <w:rPr>
                <w:lang w:val="bg-BG"/>
              </w:rPr>
            </w:pPr>
            <w:r w:rsidRPr="00200696">
              <w:rPr>
                <w:lang w:val="bg-BG"/>
              </w:rPr>
              <w:t> </w:t>
            </w:r>
          </w:p>
        </w:tc>
      </w:tr>
    </w:tbl>
    <w:p w14:paraId="245CB4CE" w14:textId="77777777" w:rsidR="00200696" w:rsidRPr="00200696" w:rsidRDefault="00200696" w:rsidP="00200696">
      <w:pPr>
        <w:rPr>
          <w:vanish/>
          <w:lang w:val="bg-BG"/>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200696" w:rsidRPr="00200696" w14:paraId="3E6268E9" w14:textId="77777777">
        <w:tc>
          <w:tcPr>
            <w:tcW w:w="9570" w:type="dxa"/>
            <w:tcBorders>
              <w:top w:val="nil"/>
              <w:left w:val="nil"/>
              <w:bottom w:val="nil"/>
              <w:right w:val="nil"/>
            </w:tcBorders>
            <w:hideMark/>
          </w:tcPr>
          <w:p w14:paraId="13910B12" w14:textId="77777777" w:rsidR="00200696" w:rsidRPr="00200696" w:rsidRDefault="00200696" w:rsidP="00200696">
            <w:pPr>
              <w:rPr>
                <w:lang w:val="bg-BG"/>
              </w:rPr>
            </w:pPr>
            <w:r w:rsidRPr="00200696">
              <w:rPr>
                <w:lang w:val="bg-BG"/>
              </w:rPr>
              <w:t>1. Наименование ...............................................................................................................................................................................................................................</w:t>
            </w:r>
          </w:p>
        </w:tc>
      </w:tr>
      <w:tr w:rsidR="00200696" w:rsidRPr="00200696" w14:paraId="4DF35354" w14:textId="77777777">
        <w:tc>
          <w:tcPr>
            <w:tcW w:w="9570" w:type="dxa"/>
            <w:tcBorders>
              <w:top w:val="nil"/>
              <w:left w:val="nil"/>
              <w:bottom w:val="nil"/>
              <w:right w:val="nil"/>
            </w:tcBorders>
            <w:hideMark/>
          </w:tcPr>
          <w:p w14:paraId="605F9566" w14:textId="77777777" w:rsidR="00200696" w:rsidRPr="00200696" w:rsidRDefault="00200696" w:rsidP="00200696">
            <w:pPr>
              <w:rPr>
                <w:lang w:val="bg-BG"/>
              </w:rPr>
            </w:pPr>
            <w:r w:rsidRPr="00200696">
              <w:rPr>
                <w:lang w:val="bg-BG"/>
              </w:rPr>
              <w:t>(фирма и вид на търговеца съгласно търговската му регистрация)</w:t>
            </w:r>
          </w:p>
        </w:tc>
      </w:tr>
      <w:tr w:rsidR="00200696" w:rsidRPr="00200696" w14:paraId="00792228" w14:textId="77777777">
        <w:tc>
          <w:tcPr>
            <w:tcW w:w="9570" w:type="dxa"/>
            <w:tcBorders>
              <w:top w:val="nil"/>
              <w:left w:val="nil"/>
              <w:bottom w:val="nil"/>
              <w:right w:val="nil"/>
            </w:tcBorders>
            <w:hideMark/>
          </w:tcPr>
          <w:p w14:paraId="0AD09F3A" w14:textId="77777777" w:rsidR="00200696" w:rsidRPr="00200696" w:rsidRDefault="00200696" w:rsidP="00200696">
            <w:pPr>
              <w:rPr>
                <w:lang w:val="bg-BG"/>
              </w:rPr>
            </w:pPr>
            <w:r w:rsidRPr="00200696">
              <w:rPr>
                <w:lang w:val="bg-BG"/>
              </w:rPr>
              <w:lastRenderedPageBreak/>
              <w:t>2. Седалище .....................................................................................................................................................................................................................................</w:t>
            </w:r>
          </w:p>
        </w:tc>
      </w:tr>
      <w:tr w:rsidR="00200696" w:rsidRPr="00200696" w14:paraId="60CD2DAB" w14:textId="77777777">
        <w:tc>
          <w:tcPr>
            <w:tcW w:w="9570" w:type="dxa"/>
            <w:tcBorders>
              <w:top w:val="nil"/>
              <w:left w:val="nil"/>
              <w:bottom w:val="nil"/>
              <w:right w:val="nil"/>
            </w:tcBorders>
            <w:hideMark/>
          </w:tcPr>
          <w:p w14:paraId="422000D8" w14:textId="77777777" w:rsidR="00200696" w:rsidRPr="00200696" w:rsidRDefault="00200696" w:rsidP="00200696">
            <w:pPr>
              <w:rPr>
                <w:lang w:val="bg-BG"/>
              </w:rPr>
            </w:pPr>
            <w:r w:rsidRPr="00200696">
              <w:rPr>
                <w:lang w:val="bg-BG"/>
              </w:rPr>
              <w:t>3. ЕИК ........................................................................................................................................................................................................................................</w:t>
            </w:r>
          </w:p>
        </w:tc>
      </w:tr>
      <w:tr w:rsidR="00200696" w:rsidRPr="00200696" w14:paraId="3E2225A4" w14:textId="77777777">
        <w:tc>
          <w:tcPr>
            <w:tcW w:w="9570" w:type="dxa"/>
            <w:tcBorders>
              <w:top w:val="nil"/>
              <w:left w:val="nil"/>
              <w:bottom w:val="nil"/>
              <w:right w:val="nil"/>
            </w:tcBorders>
            <w:hideMark/>
          </w:tcPr>
          <w:p w14:paraId="3A5DDE33" w14:textId="77777777" w:rsidR="00200696" w:rsidRPr="00200696" w:rsidRDefault="00200696" w:rsidP="00200696">
            <w:pPr>
              <w:rPr>
                <w:lang w:val="bg-BG"/>
              </w:rPr>
            </w:pPr>
            <w:r w:rsidRPr="00200696">
              <w:rPr>
                <w:lang w:val="bg-BG"/>
              </w:rPr>
              <w:t>(определен от Агенцията по вписванията/по БУЛСТАТ)</w:t>
            </w:r>
          </w:p>
        </w:tc>
      </w:tr>
      <w:tr w:rsidR="00200696" w:rsidRPr="00200696" w14:paraId="1E4B88D2" w14:textId="77777777">
        <w:tc>
          <w:tcPr>
            <w:tcW w:w="9570" w:type="dxa"/>
            <w:tcBorders>
              <w:top w:val="nil"/>
              <w:left w:val="nil"/>
              <w:bottom w:val="nil"/>
              <w:right w:val="nil"/>
            </w:tcBorders>
            <w:hideMark/>
          </w:tcPr>
          <w:p w14:paraId="3F0AD99F" w14:textId="77777777" w:rsidR="00200696" w:rsidRPr="00200696" w:rsidRDefault="00200696" w:rsidP="00200696">
            <w:pPr>
              <w:rPr>
                <w:lang w:val="bg-BG"/>
              </w:rPr>
            </w:pPr>
            <w:r w:rsidRPr="00200696">
              <w:rPr>
                <w:lang w:val="bg-BG"/>
              </w:rPr>
              <w:t>4. Удостоверение за регистрация, № и дата .................................................................................................................................................................................................</w:t>
            </w:r>
          </w:p>
        </w:tc>
      </w:tr>
      <w:tr w:rsidR="00200696" w:rsidRPr="00200696" w14:paraId="12441EB7" w14:textId="77777777">
        <w:tc>
          <w:tcPr>
            <w:tcW w:w="9570" w:type="dxa"/>
            <w:tcBorders>
              <w:top w:val="nil"/>
              <w:left w:val="nil"/>
              <w:bottom w:val="nil"/>
              <w:right w:val="nil"/>
            </w:tcBorders>
            <w:hideMark/>
          </w:tcPr>
          <w:p w14:paraId="52CCB4E2" w14:textId="77777777" w:rsidR="00200696" w:rsidRPr="00200696" w:rsidRDefault="00200696" w:rsidP="00200696">
            <w:pPr>
              <w:rPr>
                <w:lang w:val="bg-BG"/>
              </w:rPr>
            </w:pPr>
            <w:r w:rsidRPr="00200696">
              <w:rPr>
                <w:lang w:val="bg-BG"/>
              </w:rPr>
              <w:t>5. Адрес на новия обект за обмяна на валута и телефон за контакт с търговеца:</w:t>
            </w:r>
          </w:p>
        </w:tc>
      </w:tr>
      <w:tr w:rsidR="00200696" w:rsidRPr="00200696" w14:paraId="73EBB80C" w14:textId="77777777">
        <w:tc>
          <w:tcPr>
            <w:tcW w:w="9570" w:type="dxa"/>
            <w:tcBorders>
              <w:top w:val="nil"/>
              <w:left w:val="nil"/>
              <w:bottom w:val="nil"/>
              <w:right w:val="nil"/>
            </w:tcBorders>
            <w:hideMark/>
          </w:tcPr>
          <w:p w14:paraId="5A5B1970" w14:textId="77777777" w:rsidR="00200696" w:rsidRPr="00200696" w:rsidRDefault="00200696" w:rsidP="00200696">
            <w:pPr>
              <w:rPr>
                <w:lang w:val="bg-BG"/>
              </w:rPr>
            </w:pPr>
            <w:r w:rsidRPr="00200696">
              <w:rPr>
                <w:lang w:val="bg-BG"/>
              </w:rPr>
              <w:t>5.1. ........................................................................................................................................................................................................................................</w:t>
            </w:r>
          </w:p>
        </w:tc>
      </w:tr>
      <w:tr w:rsidR="00200696" w:rsidRPr="00200696" w14:paraId="750C362D" w14:textId="77777777">
        <w:tc>
          <w:tcPr>
            <w:tcW w:w="9570" w:type="dxa"/>
            <w:tcBorders>
              <w:top w:val="nil"/>
              <w:left w:val="nil"/>
              <w:bottom w:val="nil"/>
              <w:right w:val="nil"/>
            </w:tcBorders>
            <w:hideMark/>
          </w:tcPr>
          <w:p w14:paraId="3500A6CF" w14:textId="77777777" w:rsidR="00200696" w:rsidRPr="00200696" w:rsidRDefault="00200696" w:rsidP="00200696">
            <w:pPr>
              <w:rPr>
                <w:lang w:val="bg-BG"/>
              </w:rPr>
            </w:pPr>
            <w:r w:rsidRPr="00200696">
              <w:rPr>
                <w:lang w:val="bg-BG"/>
              </w:rPr>
              <w:t>5.2. ........................................................................................................................................................................................................................................</w:t>
            </w:r>
          </w:p>
        </w:tc>
      </w:tr>
      <w:tr w:rsidR="00200696" w:rsidRPr="00200696" w14:paraId="13A8C264" w14:textId="77777777">
        <w:tc>
          <w:tcPr>
            <w:tcW w:w="9570" w:type="dxa"/>
            <w:tcBorders>
              <w:top w:val="nil"/>
              <w:left w:val="nil"/>
              <w:bottom w:val="nil"/>
              <w:right w:val="nil"/>
            </w:tcBorders>
            <w:hideMark/>
          </w:tcPr>
          <w:p w14:paraId="70875A86" w14:textId="77777777" w:rsidR="00200696" w:rsidRPr="00200696" w:rsidRDefault="00200696" w:rsidP="00200696">
            <w:pPr>
              <w:rPr>
                <w:lang w:val="bg-BG"/>
              </w:rPr>
            </w:pPr>
            <w:r w:rsidRPr="00200696">
              <w:rPr>
                <w:lang w:val="bg-BG"/>
              </w:rPr>
              <w:t>и т. н.</w:t>
            </w:r>
          </w:p>
        </w:tc>
      </w:tr>
      <w:tr w:rsidR="00200696" w:rsidRPr="00200696" w14:paraId="544D9CC0" w14:textId="77777777">
        <w:tc>
          <w:tcPr>
            <w:tcW w:w="9570" w:type="dxa"/>
            <w:tcBorders>
              <w:top w:val="nil"/>
              <w:left w:val="nil"/>
              <w:bottom w:val="nil"/>
              <w:right w:val="nil"/>
            </w:tcBorders>
            <w:hideMark/>
          </w:tcPr>
          <w:p w14:paraId="4C36259C" w14:textId="77777777" w:rsidR="00200696" w:rsidRPr="00200696" w:rsidRDefault="00200696" w:rsidP="00200696">
            <w:pPr>
              <w:rPr>
                <w:lang w:val="bg-BG"/>
              </w:rPr>
            </w:pPr>
            <w:r w:rsidRPr="00200696">
              <w:rPr>
                <w:lang w:val="bg-BG"/>
              </w:rPr>
              <w:t>6. Адрес/местоположение и телефон на новия автомат за обмяна на валута и телефон за контакт с търговеца:</w:t>
            </w:r>
          </w:p>
        </w:tc>
      </w:tr>
      <w:tr w:rsidR="00200696" w:rsidRPr="00200696" w14:paraId="07FD7146" w14:textId="77777777">
        <w:tc>
          <w:tcPr>
            <w:tcW w:w="9570" w:type="dxa"/>
            <w:tcBorders>
              <w:top w:val="nil"/>
              <w:left w:val="nil"/>
              <w:bottom w:val="nil"/>
              <w:right w:val="nil"/>
            </w:tcBorders>
            <w:hideMark/>
          </w:tcPr>
          <w:p w14:paraId="40834BBD" w14:textId="77777777" w:rsidR="00200696" w:rsidRPr="00200696" w:rsidRDefault="00200696" w:rsidP="00200696">
            <w:pPr>
              <w:rPr>
                <w:lang w:val="bg-BG"/>
              </w:rPr>
            </w:pPr>
            <w:r w:rsidRPr="00200696">
              <w:rPr>
                <w:lang w:val="bg-BG"/>
              </w:rPr>
              <w:t>6.1. ........................................................................................................................................................................................................................................</w:t>
            </w:r>
          </w:p>
        </w:tc>
      </w:tr>
      <w:tr w:rsidR="00200696" w:rsidRPr="00200696" w14:paraId="13D94DF5" w14:textId="77777777">
        <w:tc>
          <w:tcPr>
            <w:tcW w:w="9570" w:type="dxa"/>
            <w:tcBorders>
              <w:top w:val="nil"/>
              <w:left w:val="nil"/>
              <w:bottom w:val="nil"/>
              <w:right w:val="nil"/>
            </w:tcBorders>
            <w:hideMark/>
          </w:tcPr>
          <w:p w14:paraId="20EF3537" w14:textId="77777777" w:rsidR="00200696" w:rsidRPr="00200696" w:rsidRDefault="00200696" w:rsidP="00200696">
            <w:pPr>
              <w:rPr>
                <w:lang w:val="bg-BG"/>
              </w:rPr>
            </w:pPr>
            <w:r w:rsidRPr="00200696">
              <w:rPr>
                <w:lang w:val="bg-BG"/>
              </w:rPr>
              <w:t>6.2. ........................................................................................................................................................................................................................................</w:t>
            </w:r>
          </w:p>
        </w:tc>
      </w:tr>
      <w:tr w:rsidR="00200696" w:rsidRPr="00200696" w14:paraId="4ADA599C" w14:textId="77777777">
        <w:tc>
          <w:tcPr>
            <w:tcW w:w="9570" w:type="dxa"/>
            <w:tcBorders>
              <w:top w:val="nil"/>
              <w:left w:val="nil"/>
              <w:bottom w:val="nil"/>
              <w:right w:val="nil"/>
            </w:tcBorders>
            <w:hideMark/>
          </w:tcPr>
          <w:p w14:paraId="129074B7" w14:textId="77777777" w:rsidR="00200696" w:rsidRPr="00200696" w:rsidRDefault="00200696" w:rsidP="00200696">
            <w:pPr>
              <w:rPr>
                <w:lang w:val="bg-BG"/>
              </w:rPr>
            </w:pPr>
            <w:r w:rsidRPr="00200696">
              <w:rPr>
                <w:lang w:val="bg-BG"/>
              </w:rPr>
              <w:t>и т.н.</w:t>
            </w:r>
          </w:p>
        </w:tc>
      </w:tr>
      <w:tr w:rsidR="00200696" w:rsidRPr="00200696" w14:paraId="39A853A4" w14:textId="77777777">
        <w:tc>
          <w:tcPr>
            <w:tcW w:w="9570" w:type="dxa"/>
            <w:tcBorders>
              <w:top w:val="nil"/>
              <w:left w:val="nil"/>
              <w:bottom w:val="nil"/>
              <w:right w:val="nil"/>
            </w:tcBorders>
            <w:hideMark/>
          </w:tcPr>
          <w:p w14:paraId="35AC9A4D" w14:textId="77777777" w:rsidR="00200696" w:rsidRPr="00200696" w:rsidRDefault="00200696" w:rsidP="00200696">
            <w:pPr>
              <w:rPr>
                <w:lang w:val="bg-BG"/>
              </w:rPr>
            </w:pPr>
            <w:r w:rsidRPr="00200696">
              <w:rPr>
                <w:lang w:val="bg-BG"/>
              </w:rPr>
              <w:t>Моля, гореописаните обекти/автомати за обмяна на валута да бъдат вписани в публичния регистър на обменните бюра.</w:t>
            </w:r>
          </w:p>
        </w:tc>
      </w:tr>
      <w:tr w:rsidR="00200696" w:rsidRPr="00200696" w14:paraId="7A907E5B" w14:textId="77777777">
        <w:tc>
          <w:tcPr>
            <w:tcW w:w="9570" w:type="dxa"/>
            <w:tcBorders>
              <w:top w:val="nil"/>
              <w:left w:val="nil"/>
              <w:bottom w:val="nil"/>
              <w:right w:val="nil"/>
            </w:tcBorders>
            <w:hideMark/>
          </w:tcPr>
          <w:p w14:paraId="099D81FD" w14:textId="77777777" w:rsidR="00200696" w:rsidRPr="00200696" w:rsidRDefault="00200696" w:rsidP="00200696">
            <w:pPr>
              <w:rPr>
                <w:lang w:val="bg-BG"/>
              </w:rPr>
            </w:pPr>
            <w:r w:rsidRPr="00200696">
              <w:rPr>
                <w:lang w:val="bg-BG"/>
              </w:rPr>
              <w:t>Приложения: ....... броя документи, посочени в чл. 6, ал. 3, т. 10 и ал. 6 от Наредба № 4 от 2003 г. за условията и реда за вписване в регистъра и изискванията към дейността на обменните бюра:</w:t>
            </w:r>
          </w:p>
        </w:tc>
      </w:tr>
      <w:tr w:rsidR="00200696" w:rsidRPr="00200696" w14:paraId="4F10A7E2" w14:textId="77777777">
        <w:tc>
          <w:tcPr>
            <w:tcW w:w="9570" w:type="dxa"/>
            <w:tcBorders>
              <w:top w:val="nil"/>
              <w:left w:val="nil"/>
              <w:bottom w:val="nil"/>
              <w:right w:val="nil"/>
            </w:tcBorders>
            <w:hideMark/>
          </w:tcPr>
          <w:p w14:paraId="144C52C9" w14:textId="77777777" w:rsidR="00200696" w:rsidRPr="00200696" w:rsidRDefault="00200696" w:rsidP="00200696">
            <w:pPr>
              <w:rPr>
                <w:lang w:val="bg-BG"/>
              </w:rPr>
            </w:pPr>
            <w:r w:rsidRPr="00200696">
              <w:rPr>
                <w:lang w:val="bg-BG"/>
              </w:rPr>
              <w:t>1. ..............................................................................................................................................................................................................................................</w:t>
            </w:r>
          </w:p>
        </w:tc>
      </w:tr>
      <w:tr w:rsidR="00200696" w:rsidRPr="00200696" w14:paraId="64F90EF8" w14:textId="77777777">
        <w:tc>
          <w:tcPr>
            <w:tcW w:w="9570" w:type="dxa"/>
            <w:tcBorders>
              <w:top w:val="nil"/>
              <w:left w:val="nil"/>
              <w:bottom w:val="nil"/>
              <w:right w:val="nil"/>
            </w:tcBorders>
            <w:hideMark/>
          </w:tcPr>
          <w:p w14:paraId="4D057227" w14:textId="77777777" w:rsidR="00200696" w:rsidRPr="00200696" w:rsidRDefault="00200696" w:rsidP="00200696">
            <w:pPr>
              <w:rPr>
                <w:lang w:val="bg-BG"/>
              </w:rPr>
            </w:pPr>
            <w:r w:rsidRPr="00200696">
              <w:rPr>
                <w:lang w:val="bg-BG"/>
              </w:rPr>
              <w:lastRenderedPageBreak/>
              <w:t>2. ..............................................................................................................................................................................................................................................</w:t>
            </w:r>
          </w:p>
        </w:tc>
      </w:tr>
      <w:tr w:rsidR="00200696" w:rsidRPr="00200696" w14:paraId="02BB0B79" w14:textId="77777777">
        <w:tc>
          <w:tcPr>
            <w:tcW w:w="9570" w:type="dxa"/>
            <w:tcBorders>
              <w:top w:val="nil"/>
              <w:left w:val="nil"/>
              <w:bottom w:val="nil"/>
              <w:right w:val="nil"/>
            </w:tcBorders>
            <w:hideMark/>
          </w:tcPr>
          <w:p w14:paraId="41C020E7" w14:textId="77777777" w:rsidR="00200696" w:rsidRPr="00200696" w:rsidRDefault="00200696" w:rsidP="00200696">
            <w:pPr>
              <w:rPr>
                <w:lang w:val="bg-BG"/>
              </w:rPr>
            </w:pPr>
            <w:r w:rsidRPr="00200696">
              <w:rPr>
                <w:lang w:val="bg-BG"/>
              </w:rPr>
              <w:t>3. ..............................................................................................................................................................................................................................................</w:t>
            </w:r>
          </w:p>
        </w:tc>
      </w:tr>
      <w:tr w:rsidR="00200696" w:rsidRPr="00200696" w14:paraId="79E69820" w14:textId="77777777">
        <w:tc>
          <w:tcPr>
            <w:tcW w:w="9570" w:type="dxa"/>
            <w:tcBorders>
              <w:top w:val="nil"/>
              <w:left w:val="nil"/>
              <w:bottom w:val="nil"/>
              <w:right w:val="nil"/>
            </w:tcBorders>
            <w:hideMark/>
          </w:tcPr>
          <w:p w14:paraId="5CB3D45B" w14:textId="77777777" w:rsidR="00200696" w:rsidRPr="00200696" w:rsidRDefault="00200696" w:rsidP="00200696">
            <w:pPr>
              <w:rPr>
                <w:lang w:val="bg-BG"/>
              </w:rPr>
            </w:pPr>
            <w:r w:rsidRPr="00200696">
              <w:rPr>
                <w:lang w:val="bg-BG"/>
              </w:rPr>
              <w:t>и т.н.</w:t>
            </w:r>
          </w:p>
        </w:tc>
      </w:tr>
    </w:tbl>
    <w:p w14:paraId="1E66F824" w14:textId="77777777" w:rsidR="00200696" w:rsidRPr="00200696" w:rsidRDefault="00200696" w:rsidP="00200696">
      <w:pPr>
        <w:rPr>
          <w:vanish/>
          <w:lang w:val="bg-BG"/>
        </w:rPr>
      </w:pPr>
    </w:p>
    <w:tbl>
      <w:tblPr>
        <w:tblW w:w="0" w:type="auto"/>
        <w:tblCellMar>
          <w:top w:w="15" w:type="dxa"/>
          <w:left w:w="15" w:type="dxa"/>
          <w:bottom w:w="15" w:type="dxa"/>
          <w:right w:w="15" w:type="dxa"/>
        </w:tblCellMar>
        <w:tblLook w:val="04A0" w:firstRow="1" w:lastRow="0" w:firstColumn="1" w:lastColumn="0" w:noHBand="0" w:noVBand="1"/>
      </w:tblPr>
      <w:tblGrid>
        <w:gridCol w:w="4674"/>
        <w:gridCol w:w="4686"/>
      </w:tblGrid>
      <w:tr w:rsidR="00200696" w:rsidRPr="00200696" w14:paraId="6CAF7926" w14:textId="77777777">
        <w:tc>
          <w:tcPr>
            <w:tcW w:w="4770" w:type="dxa"/>
            <w:tcBorders>
              <w:top w:val="nil"/>
              <w:left w:val="nil"/>
              <w:bottom w:val="nil"/>
              <w:right w:val="nil"/>
            </w:tcBorders>
            <w:hideMark/>
          </w:tcPr>
          <w:p w14:paraId="6F4A41EF" w14:textId="77777777" w:rsidR="00200696" w:rsidRPr="00200696" w:rsidRDefault="00200696" w:rsidP="00200696">
            <w:pPr>
              <w:rPr>
                <w:lang w:val="bg-BG"/>
              </w:rPr>
            </w:pPr>
            <w:r w:rsidRPr="00200696">
              <w:rPr>
                <w:lang w:val="bg-BG"/>
              </w:rPr>
              <w:t> </w:t>
            </w:r>
          </w:p>
        </w:tc>
        <w:tc>
          <w:tcPr>
            <w:tcW w:w="4770" w:type="dxa"/>
            <w:tcBorders>
              <w:top w:val="nil"/>
              <w:left w:val="nil"/>
              <w:bottom w:val="nil"/>
              <w:right w:val="nil"/>
            </w:tcBorders>
            <w:hideMark/>
          </w:tcPr>
          <w:p w14:paraId="0ED06B42" w14:textId="77777777" w:rsidR="00200696" w:rsidRPr="00200696" w:rsidRDefault="00200696" w:rsidP="00200696">
            <w:pPr>
              <w:rPr>
                <w:lang w:val="bg-BG"/>
              </w:rPr>
            </w:pPr>
            <w:r w:rsidRPr="00200696">
              <w:rPr>
                <w:lang w:val="bg-BG"/>
              </w:rPr>
              <w:t> </w:t>
            </w:r>
          </w:p>
        </w:tc>
      </w:tr>
      <w:tr w:rsidR="00200696" w:rsidRPr="00200696" w14:paraId="128232E9" w14:textId="77777777">
        <w:tc>
          <w:tcPr>
            <w:tcW w:w="4770" w:type="dxa"/>
            <w:tcBorders>
              <w:top w:val="nil"/>
              <w:left w:val="nil"/>
              <w:bottom w:val="nil"/>
              <w:right w:val="nil"/>
            </w:tcBorders>
            <w:hideMark/>
          </w:tcPr>
          <w:p w14:paraId="22C78D29" w14:textId="77777777" w:rsidR="00200696" w:rsidRPr="00200696" w:rsidRDefault="00200696" w:rsidP="00200696">
            <w:pPr>
              <w:rPr>
                <w:lang w:val="bg-BG"/>
              </w:rPr>
            </w:pPr>
            <w:r w:rsidRPr="00200696">
              <w:rPr>
                <w:lang w:val="bg-BG"/>
              </w:rPr>
              <w:t>Дата ...........................</w:t>
            </w:r>
          </w:p>
        </w:tc>
        <w:tc>
          <w:tcPr>
            <w:tcW w:w="4770" w:type="dxa"/>
            <w:tcBorders>
              <w:top w:val="nil"/>
              <w:left w:val="nil"/>
              <w:bottom w:val="nil"/>
              <w:right w:val="nil"/>
            </w:tcBorders>
            <w:hideMark/>
          </w:tcPr>
          <w:p w14:paraId="5C7F162A" w14:textId="77777777" w:rsidR="00200696" w:rsidRPr="00200696" w:rsidRDefault="00200696" w:rsidP="00200696">
            <w:pPr>
              <w:rPr>
                <w:lang w:val="bg-BG"/>
              </w:rPr>
            </w:pPr>
            <w:r w:rsidRPr="00200696">
              <w:rPr>
                <w:lang w:val="bg-BG"/>
              </w:rPr>
              <w:t>Заявител ..................................</w:t>
            </w:r>
          </w:p>
        </w:tc>
      </w:tr>
      <w:tr w:rsidR="00200696" w:rsidRPr="00200696" w14:paraId="2FA48DE0" w14:textId="77777777">
        <w:tc>
          <w:tcPr>
            <w:tcW w:w="4770" w:type="dxa"/>
            <w:tcBorders>
              <w:top w:val="nil"/>
              <w:left w:val="nil"/>
              <w:bottom w:val="nil"/>
              <w:right w:val="nil"/>
            </w:tcBorders>
            <w:hideMark/>
          </w:tcPr>
          <w:p w14:paraId="27E7CC78" w14:textId="77777777" w:rsidR="00200696" w:rsidRPr="00200696" w:rsidRDefault="00200696" w:rsidP="00200696">
            <w:pPr>
              <w:rPr>
                <w:lang w:val="bg-BG"/>
              </w:rPr>
            </w:pPr>
            <w:r w:rsidRPr="00200696">
              <w:rPr>
                <w:lang w:val="bg-BG"/>
              </w:rPr>
              <w:t> </w:t>
            </w:r>
          </w:p>
        </w:tc>
        <w:tc>
          <w:tcPr>
            <w:tcW w:w="4770" w:type="dxa"/>
            <w:tcBorders>
              <w:top w:val="nil"/>
              <w:left w:val="nil"/>
              <w:bottom w:val="nil"/>
              <w:right w:val="nil"/>
            </w:tcBorders>
            <w:hideMark/>
          </w:tcPr>
          <w:p w14:paraId="029BD770" w14:textId="77777777" w:rsidR="00200696" w:rsidRPr="00200696" w:rsidRDefault="00200696" w:rsidP="00200696">
            <w:pPr>
              <w:rPr>
                <w:lang w:val="bg-BG"/>
              </w:rPr>
            </w:pPr>
            <w:r w:rsidRPr="00200696">
              <w:rPr>
                <w:lang w:val="bg-BG"/>
              </w:rPr>
              <w:t>(подпис и печат)</w:t>
            </w:r>
          </w:p>
        </w:tc>
      </w:tr>
    </w:tbl>
    <w:p w14:paraId="56E387F8" w14:textId="77777777" w:rsidR="00200696" w:rsidRPr="00200696" w:rsidRDefault="00200696" w:rsidP="00200696">
      <w:pPr>
        <w:rPr>
          <w:lang w:val="bg-BG"/>
        </w:rPr>
      </w:pPr>
    </w:p>
    <w:tbl>
      <w:tblPr>
        <w:tblW w:w="1500" w:type="dxa"/>
        <w:tblCellMar>
          <w:left w:w="0" w:type="dxa"/>
          <w:right w:w="0" w:type="dxa"/>
        </w:tblCellMar>
        <w:tblLook w:val="04A0" w:firstRow="1" w:lastRow="0" w:firstColumn="1" w:lastColumn="0" w:noHBand="0" w:noVBand="1"/>
      </w:tblPr>
      <w:tblGrid>
        <w:gridCol w:w="375"/>
        <w:gridCol w:w="375"/>
        <w:gridCol w:w="375"/>
        <w:gridCol w:w="375"/>
      </w:tblGrid>
      <w:tr w:rsidR="00200696" w:rsidRPr="00200696" w14:paraId="51A5885E" w14:textId="77777777">
        <w:tc>
          <w:tcPr>
            <w:tcW w:w="270" w:type="dxa"/>
            <w:tcBorders>
              <w:top w:val="nil"/>
              <w:left w:val="nil"/>
              <w:bottom w:val="nil"/>
              <w:right w:val="nil"/>
            </w:tcBorders>
            <w:hideMark/>
          </w:tcPr>
          <w:p w14:paraId="71E40B69" w14:textId="77777777" w:rsidR="00200696" w:rsidRPr="00200696" w:rsidRDefault="00200696" w:rsidP="00200696">
            <w:pPr>
              <w:rPr>
                <w:lang w:val="bg-BG"/>
              </w:rPr>
            </w:pPr>
          </w:p>
        </w:tc>
        <w:tc>
          <w:tcPr>
            <w:tcW w:w="270" w:type="dxa"/>
            <w:tcBorders>
              <w:top w:val="nil"/>
              <w:left w:val="nil"/>
              <w:bottom w:val="nil"/>
              <w:right w:val="nil"/>
            </w:tcBorders>
            <w:hideMark/>
          </w:tcPr>
          <w:p w14:paraId="54969E93" w14:textId="77777777" w:rsidR="00200696" w:rsidRPr="00200696" w:rsidRDefault="00200696" w:rsidP="00200696">
            <w:pPr>
              <w:rPr>
                <w:lang w:val="bg-BG"/>
              </w:rPr>
            </w:pPr>
          </w:p>
        </w:tc>
        <w:tc>
          <w:tcPr>
            <w:tcW w:w="270" w:type="dxa"/>
            <w:tcBorders>
              <w:top w:val="nil"/>
              <w:left w:val="nil"/>
              <w:bottom w:val="nil"/>
              <w:right w:val="nil"/>
            </w:tcBorders>
            <w:hideMark/>
          </w:tcPr>
          <w:p w14:paraId="314E48BE" w14:textId="77777777" w:rsidR="00200696" w:rsidRPr="00200696" w:rsidRDefault="00200696" w:rsidP="00200696">
            <w:pPr>
              <w:rPr>
                <w:lang w:val="bg-BG"/>
              </w:rPr>
            </w:pPr>
          </w:p>
        </w:tc>
        <w:tc>
          <w:tcPr>
            <w:tcW w:w="270" w:type="dxa"/>
            <w:tcBorders>
              <w:top w:val="nil"/>
              <w:left w:val="nil"/>
              <w:bottom w:val="nil"/>
              <w:right w:val="nil"/>
            </w:tcBorders>
            <w:hideMark/>
          </w:tcPr>
          <w:p w14:paraId="2349649C" w14:textId="77777777" w:rsidR="00200696" w:rsidRPr="00200696" w:rsidRDefault="00200696" w:rsidP="00200696">
            <w:pPr>
              <w:rPr>
                <w:lang w:val="bg-BG"/>
              </w:rPr>
            </w:pPr>
          </w:p>
        </w:tc>
      </w:tr>
    </w:tbl>
    <w:p w14:paraId="566D53DE" w14:textId="77777777" w:rsidR="00200696" w:rsidRPr="00200696" w:rsidRDefault="00200696" w:rsidP="00200696">
      <w:pPr>
        <w:rPr>
          <w:lang w:val="bg-BG"/>
        </w:rPr>
      </w:pPr>
      <w:r w:rsidRPr="00200696">
        <w:rPr>
          <w:lang w:val="bg-BG"/>
        </w:rPr>
        <w:t>Приложение № 5 към чл. 11, ал. 1</w:t>
      </w:r>
    </w:p>
    <w:p w14:paraId="3B373DB2" w14:textId="77777777" w:rsidR="00200696" w:rsidRPr="00200696" w:rsidRDefault="00200696" w:rsidP="00200696">
      <w:pPr>
        <w:rPr>
          <w:lang w:val="bg-BG"/>
        </w:rPr>
      </w:pPr>
    </w:p>
    <w:p w14:paraId="5146AB88" w14:textId="77777777" w:rsidR="00200696" w:rsidRPr="00200696" w:rsidRDefault="00200696" w:rsidP="00200696">
      <w:pPr>
        <w:rPr>
          <w:lang w:val="bg-BG"/>
        </w:rPr>
      </w:pPr>
      <w:r w:rsidRPr="00200696">
        <w:rPr>
          <w:lang w:val="bg-BG"/>
        </w:rPr>
        <w:t>(Предишно Приложение № 5 към чл. 11, ал. 3, изм. - ДВ, бр. 48 от 2012 г., изм. - ДВ, бр. 72 от 2018 г.)</w:t>
      </w:r>
    </w:p>
    <w:p w14:paraId="1F2F6064" w14:textId="77777777" w:rsidR="00200696" w:rsidRPr="00200696" w:rsidRDefault="00200696" w:rsidP="00200696">
      <w:pPr>
        <w:rPr>
          <w:lang w:val="bg-BG"/>
        </w:rPr>
      </w:pPr>
      <w:r w:rsidRPr="00200696">
        <w:rPr>
          <w:lang w:val="bg-BG"/>
        </w:rPr>
        <w:br/>
      </w:r>
    </w:p>
    <w:p w14:paraId="7791A9F3" w14:textId="77777777" w:rsidR="00200696" w:rsidRPr="00200696" w:rsidRDefault="00200696" w:rsidP="00200696">
      <w:pPr>
        <w:rPr>
          <w:lang w:val="bg-BG"/>
        </w:rPr>
      </w:pPr>
    </w:p>
    <w:tbl>
      <w:tblPr>
        <w:tblW w:w="0" w:type="auto"/>
        <w:tblCellMar>
          <w:left w:w="0" w:type="dxa"/>
          <w:right w:w="0" w:type="dxa"/>
        </w:tblCellMar>
        <w:tblLook w:val="04A0" w:firstRow="1" w:lastRow="0" w:firstColumn="1" w:lastColumn="0" w:noHBand="0" w:noVBand="1"/>
      </w:tblPr>
      <w:tblGrid>
        <w:gridCol w:w="3006"/>
        <w:gridCol w:w="5734"/>
      </w:tblGrid>
      <w:tr w:rsidR="00200696" w:rsidRPr="00200696" w14:paraId="3772E544" w14:textId="77777777">
        <w:tc>
          <w:tcPr>
            <w:tcW w:w="3006" w:type="dxa"/>
            <w:tcBorders>
              <w:top w:val="nil"/>
              <w:left w:val="nil"/>
              <w:bottom w:val="nil"/>
              <w:right w:val="nil"/>
            </w:tcBorders>
            <w:tcMar>
              <w:top w:w="0" w:type="dxa"/>
              <w:left w:w="108" w:type="dxa"/>
              <w:bottom w:w="0" w:type="dxa"/>
              <w:right w:w="108" w:type="dxa"/>
            </w:tcMar>
            <w:hideMark/>
          </w:tcPr>
          <w:p w14:paraId="2A31D660" w14:textId="119D7E9D" w:rsidR="00200696" w:rsidRPr="00200696" w:rsidRDefault="00200696" w:rsidP="00200696">
            <w:pPr>
              <w:rPr>
                <w:lang w:val="bg-BG"/>
              </w:rPr>
            </w:pPr>
            <w:r w:rsidRPr="00200696">
              <w:rPr>
                <w:lang w:val="bg-BG"/>
              </w:rPr>
              <w:drawing>
                <wp:inline distT="0" distB="0" distL="0" distR="0" wp14:anchorId="5E29A362" wp14:editId="0DDDD0BC">
                  <wp:extent cx="1257300" cy="742950"/>
                  <wp:effectExtent l="0" t="0" r="0" b="0"/>
                  <wp:docPr id="1265623897" name="Picture 4">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742950"/>
                          </a:xfrm>
                          <a:prstGeom prst="rect">
                            <a:avLst/>
                          </a:prstGeom>
                          <a:noFill/>
                          <a:ln>
                            <a:noFill/>
                          </a:ln>
                        </pic:spPr>
                      </pic:pic>
                    </a:graphicData>
                  </a:graphic>
                </wp:inline>
              </w:drawing>
            </w:r>
          </w:p>
        </w:tc>
        <w:tc>
          <w:tcPr>
            <w:tcW w:w="5734" w:type="dxa"/>
            <w:tcBorders>
              <w:top w:val="nil"/>
              <w:left w:val="nil"/>
              <w:bottom w:val="nil"/>
              <w:right w:val="nil"/>
            </w:tcBorders>
            <w:tcMar>
              <w:top w:w="0" w:type="dxa"/>
              <w:left w:w="108" w:type="dxa"/>
              <w:bottom w:w="0" w:type="dxa"/>
              <w:right w:w="108" w:type="dxa"/>
            </w:tcMar>
            <w:hideMark/>
          </w:tcPr>
          <w:p w14:paraId="54F9E788" w14:textId="77777777" w:rsidR="00200696" w:rsidRPr="00200696" w:rsidRDefault="00200696" w:rsidP="00200696">
            <w:pPr>
              <w:rPr>
                <w:lang w:val="bg-BG"/>
              </w:rPr>
            </w:pPr>
            <w:r w:rsidRPr="00200696">
              <w:rPr>
                <w:lang w:val="bg-BG"/>
              </w:rPr>
              <w:t>НАЦИОНАЛНА АГЕНЦИЯ</w:t>
            </w:r>
          </w:p>
          <w:p w14:paraId="12343143" w14:textId="77777777" w:rsidR="00200696" w:rsidRPr="00200696" w:rsidRDefault="00200696" w:rsidP="00200696">
            <w:pPr>
              <w:rPr>
                <w:lang w:val="bg-BG"/>
              </w:rPr>
            </w:pPr>
            <w:r w:rsidRPr="00200696">
              <w:rPr>
                <w:lang w:val="bg-BG"/>
              </w:rPr>
              <w:t>ЗА ПРИХОДИТЕ</w:t>
            </w:r>
          </w:p>
          <w:p w14:paraId="77529D8B" w14:textId="77777777" w:rsidR="00200696" w:rsidRPr="00200696" w:rsidRDefault="00200696" w:rsidP="00200696">
            <w:pPr>
              <w:rPr>
                <w:lang w:val="bg-BG"/>
              </w:rPr>
            </w:pPr>
            <w:r w:rsidRPr="00200696">
              <w:rPr>
                <w:lang w:val="bg-BG"/>
              </w:rPr>
              <w:t>ЦЕНТРАЛНО УПРАВЛЕНИЕ</w:t>
            </w:r>
          </w:p>
        </w:tc>
      </w:tr>
      <w:tr w:rsidR="00200696" w:rsidRPr="00200696" w14:paraId="1FB3FCC0" w14:textId="77777777">
        <w:tc>
          <w:tcPr>
            <w:tcW w:w="8740" w:type="dxa"/>
            <w:gridSpan w:val="2"/>
            <w:tcBorders>
              <w:top w:val="nil"/>
              <w:left w:val="nil"/>
              <w:bottom w:val="nil"/>
              <w:right w:val="nil"/>
            </w:tcBorders>
            <w:tcMar>
              <w:top w:w="0" w:type="dxa"/>
              <w:left w:w="108" w:type="dxa"/>
              <w:bottom w:w="0" w:type="dxa"/>
              <w:right w:w="108" w:type="dxa"/>
            </w:tcMar>
            <w:hideMark/>
          </w:tcPr>
          <w:p w14:paraId="4DD240A3" w14:textId="77777777" w:rsidR="00200696" w:rsidRPr="00200696" w:rsidRDefault="00200696" w:rsidP="00200696">
            <w:pPr>
              <w:rPr>
                <w:lang w:val="bg-BG"/>
              </w:rPr>
            </w:pPr>
            <w:r w:rsidRPr="00200696">
              <w:rPr>
                <w:lang w:val="bg-BG"/>
              </w:rPr>
              <w:t>________________________________________________________________________</w:t>
            </w:r>
          </w:p>
          <w:p w14:paraId="16068C60" w14:textId="77777777" w:rsidR="00200696" w:rsidRPr="00200696" w:rsidRDefault="00200696" w:rsidP="00200696">
            <w:pPr>
              <w:rPr>
                <w:lang w:val="bg-BG"/>
              </w:rPr>
            </w:pPr>
            <w:r w:rsidRPr="00200696">
              <w:rPr>
                <w:lang w:val="bg-BG"/>
              </w:rPr>
              <w:t>1000 София, бул. "Княз Дондуков" № 52. Телефон: 0700 18 700. Факс: (02) 9859 3099</w:t>
            </w:r>
          </w:p>
          <w:p w14:paraId="14440C94" w14:textId="77777777" w:rsidR="00200696" w:rsidRPr="00200696" w:rsidRDefault="00200696" w:rsidP="00200696">
            <w:pPr>
              <w:rPr>
                <w:lang w:val="bg-BG"/>
              </w:rPr>
            </w:pPr>
            <w:r w:rsidRPr="00200696">
              <w:rPr>
                <w:lang w:val="bg-BG"/>
              </w:rPr>
              <w:t>УДОСТОВЕРЕНИЕ ЗА ВПИСВАНЕ</w:t>
            </w:r>
          </w:p>
          <w:p w14:paraId="11A34B1B" w14:textId="77777777" w:rsidR="00200696" w:rsidRPr="00200696" w:rsidRDefault="00200696" w:rsidP="00200696">
            <w:pPr>
              <w:rPr>
                <w:lang w:val="bg-BG"/>
              </w:rPr>
            </w:pPr>
            <w:r w:rsidRPr="00200696">
              <w:rPr>
                <w:lang w:val="bg-BG"/>
              </w:rPr>
              <w:t>В РЕГИСТЪРА НА ЛИЦАТА, ИЗВЪРШВАЩИ ДЕЙНОСТ КАТО ОБМЕННО БЮРО</w:t>
            </w:r>
          </w:p>
          <w:p w14:paraId="40850D45" w14:textId="77777777" w:rsidR="00200696" w:rsidRPr="00200696" w:rsidRDefault="00200696" w:rsidP="00200696">
            <w:pPr>
              <w:rPr>
                <w:lang w:val="bg-BG"/>
              </w:rPr>
            </w:pPr>
            <w:r w:rsidRPr="00200696">
              <w:rPr>
                <w:lang w:val="bg-BG"/>
              </w:rPr>
              <w:t>№ ..............................</w:t>
            </w:r>
          </w:p>
          <w:p w14:paraId="4B5AEE53" w14:textId="77777777" w:rsidR="00200696" w:rsidRPr="00200696" w:rsidRDefault="00200696" w:rsidP="00200696">
            <w:pPr>
              <w:rPr>
                <w:lang w:val="bg-BG"/>
              </w:rPr>
            </w:pPr>
            <w:r w:rsidRPr="00200696">
              <w:rPr>
                <w:lang w:val="bg-BG"/>
              </w:rPr>
              <w:t>Дата на издаване ...........................</w:t>
            </w:r>
          </w:p>
          <w:p w14:paraId="7A75D352" w14:textId="77777777" w:rsidR="00200696" w:rsidRPr="00200696" w:rsidRDefault="00200696" w:rsidP="00200696">
            <w:pPr>
              <w:rPr>
                <w:lang w:val="bg-BG"/>
              </w:rPr>
            </w:pPr>
            <w:r w:rsidRPr="00200696">
              <w:rPr>
                <w:lang w:val="bg-BG"/>
              </w:rPr>
              <w:t>Националната агенция за приходите</w:t>
            </w:r>
          </w:p>
          <w:p w14:paraId="1538E395" w14:textId="77777777" w:rsidR="00200696" w:rsidRPr="00200696" w:rsidRDefault="00200696" w:rsidP="00200696">
            <w:pPr>
              <w:rPr>
                <w:lang w:val="bg-BG"/>
              </w:rPr>
            </w:pPr>
            <w:r w:rsidRPr="00200696">
              <w:rPr>
                <w:lang w:val="bg-BG"/>
              </w:rPr>
              <w:lastRenderedPageBreak/>
              <w:t>УДОСТОВЕРЯВА, ЧЕ:</w:t>
            </w:r>
          </w:p>
          <w:p w14:paraId="427F8918" w14:textId="77777777" w:rsidR="00200696" w:rsidRPr="00200696" w:rsidRDefault="00200696" w:rsidP="00200696">
            <w:pPr>
              <w:rPr>
                <w:lang w:val="bg-BG"/>
              </w:rPr>
            </w:pPr>
            <w:r w:rsidRPr="00200696">
              <w:rPr>
                <w:lang w:val="bg-BG"/>
              </w:rPr>
              <w:t>..............................................................................................................................................</w:t>
            </w:r>
          </w:p>
          <w:p w14:paraId="31BB3FE0" w14:textId="77777777" w:rsidR="00200696" w:rsidRPr="00200696" w:rsidRDefault="00200696" w:rsidP="00200696">
            <w:pPr>
              <w:rPr>
                <w:lang w:val="bg-BG"/>
              </w:rPr>
            </w:pPr>
            <w:r w:rsidRPr="00200696">
              <w:rPr>
                <w:lang w:val="bg-BG"/>
              </w:rPr>
              <w:t>..............................................................................................................................................</w:t>
            </w:r>
          </w:p>
          <w:p w14:paraId="778E4C43" w14:textId="77777777" w:rsidR="00200696" w:rsidRPr="00200696" w:rsidRDefault="00200696" w:rsidP="00200696">
            <w:pPr>
              <w:rPr>
                <w:lang w:val="bg-BG"/>
              </w:rPr>
            </w:pPr>
            <w:r w:rsidRPr="00200696">
              <w:rPr>
                <w:i/>
                <w:iCs/>
                <w:lang w:val="bg-BG"/>
              </w:rPr>
              <w:t>(фирма и вид на търговеца)</w:t>
            </w:r>
          </w:p>
          <w:p w14:paraId="2910A904" w14:textId="77777777" w:rsidR="00200696" w:rsidRPr="00200696" w:rsidRDefault="00200696" w:rsidP="00200696">
            <w:pPr>
              <w:rPr>
                <w:lang w:val="bg-BG"/>
              </w:rPr>
            </w:pPr>
            <w:r w:rsidRPr="00200696">
              <w:rPr>
                <w:lang w:val="bg-BG"/>
              </w:rPr>
              <w:t>със седалище: </w:t>
            </w:r>
            <w:r w:rsidRPr="00200696">
              <w:rPr>
                <w:i/>
                <w:iCs/>
                <w:lang w:val="bg-BG"/>
              </w:rPr>
              <w:t>(град, село)</w:t>
            </w:r>
          </w:p>
          <w:p w14:paraId="7F30CFE6" w14:textId="77777777" w:rsidR="00200696" w:rsidRPr="00200696" w:rsidRDefault="00200696" w:rsidP="00200696">
            <w:pPr>
              <w:rPr>
                <w:lang w:val="bg-BG"/>
              </w:rPr>
            </w:pPr>
            <w:r w:rsidRPr="00200696">
              <w:rPr>
                <w:lang w:val="bg-BG"/>
              </w:rPr>
              <w:t>..............................................................................................................................................</w:t>
            </w:r>
          </w:p>
          <w:p w14:paraId="0EA49568" w14:textId="77777777" w:rsidR="00200696" w:rsidRPr="00200696" w:rsidRDefault="00200696" w:rsidP="00200696">
            <w:pPr>
              <w:rPr>
                <w:lang w:val="bg-BG"/>
              </w:rPr>
            </w:pPr>
            <w:r w:rsidRPr="00200696">
              <w:rPr>
                <w:lang w:val="bg-BG"/>
              </w:rPr>
              <w:t>..............................................................................................................................................</w:t>
            </w:r>
          </w:p>
          <w:p w14:paraId="5B046B28" w14:textId="77777777" w:rsidR="00200696" w:rsidRPr="00200696" w:rsidRDefault="00200696" w:rsidP="00200696">
            <w:pPr>
              <w:rPr>
                <w:lang w:val="bg-BG"/>
              </w:rPr>
            </w:pPr>
            <w:r w:rsidRPr="00200696">
              <w:rPr>
                <w:lang w:val="bg-BG"/>
              </w:rPr>
              <w:t>адрес на управление: </w:t>
            </w:r>
            <w:r w:rsidRPr="00200696">
              <w:rPr>
                <w:i/>
                <w:iCs/>
                <w:lang w:val="bg-BG"/>
              </w:rPr>
              <w:t>(град, област, община, район, ул., №, бл., вх., ап., ет.)</w:t>
            </w:r>
          </w:p>
          <w:p w14:paraId="538FB618" w14:textId="77777777" w:rsidR="00200696" w:rsidRPr="00200696" w:rsidRDefault="00200696" w:rsidP="00200696">
            <w:pPr>
              <w:rPr>
                <w:lang w:val="bg-BG"/>
              </w:rPr>
            </w:pPr>
            <w:r w:rsidRPr="00200696">
              <w:rPr>
                <w:lang w:val="bg-BG"/>
              </w:rPr>
              <w:t>..............................................................................................................................................</w:t>
            </w:r>
          </w:p>
          <w:p w14:paraId="4B49AB62" w14:textId="77777777" w:rsidR="00200696" w:rsidRPr="00200696" w:rsidRDefault="00200696" w:rsidP="00200696">
            <w:pPr>
              <w:rPr>
                <w:lang w:val="bg-BG"/>
              </w:rPr>
            </w:pPr>
            <w:r w:rsidRPr="00200696">
              <w:rPr>
                <w:lang w:val="bg-BG"/>
              </w:rPr>
              <w:t>.............................................................................................................................................,</w:t>
            </w:r>
          </w:p>
          <w:p w14:paraId="6440A152" w14:textId="77777777" w:rsidR="00200696" w:rsidRPr="00200696" w:rsidRDefault="00200696" w:rsidP="00200696">
            <w:pPr>
              <w:rPr>
                <w:lang w:val="bg-BG"/>
              </w:rPr>
            </w:pPr>
            <w:r w:rsidRPr="00200696">
              <w:rPr>
                <w:lang w:val="bg-BG"/>
              </w:rPr>
              <w:t>лица, представляващи търговеца:</w:t>
            </w:r>
          </w:p>
          <w:p w14:paraId="1E79B503" w14:textId="77777777" w:rsidR="00200696" w:rsidRPr="00200696" w:rsidRDefault="00200696" w:rsidP="00200696">
            <w:pPr>
              <w:rPr>
                <w:lang w:val="bg-BG"/>
              </w:rPr>
            </w:pPr>
            <w:r w:rsidRPr="00200696">
              <w:rPr>
                <w:lang w:val="bg-BG"/>
              </w:rPr>
              <w:t>1. ..........................................................................................................................................</w:t>
            </w:r>
          </w:p>
          <w:p w14:paraId="3E21EEFC" w14:textId="77777777" w:rsidR="00200696" w:rsidRPr="00200696" w:rsidRDefault="00200696" w:rsidP="00200696">
            <w:pPr>
              <w:rPr>
                <w:lang w:val="bg-BG"/>
              </w:rPr>
            </w:pPr>
            <w:r w:rsidRPr="00200696">
              <w:rPr>
                <w:lang w:val="bg-BG"/>
              </w:rPr>
              <w:t>2. ..........................................................................................................................................</w:t>
            </w:r>
          </w:p>
          <w:p w14:paraId="36DA0A8C" w14:textId="77777777" w:rsidR="00200696" w:rsidRPr="00200696" w:rsidRDefault="00200696" w:rsidP="00200696">
            <w:pPr>
              <w:rPr>
                <w:lang w:val="bg-BG"/>
              </w:rPr>
            </w:pPr>
            <w:r w:rsidRPr="00200696">
              <w:rPr>
                <w:lang w:val="bg-BG"/>
              </w:rPr>
              <w:t>ЕИК: ..................................................................................................................................,</w:t>
            </w:r>
          </w:p>
          <w:p w14:paraId="65D35DE5" w14:textId="77777777" w:rsidR="00200696" w:rsidRPr="00200696" w:rsidRDefault="00200696" w:rsidP="00200696">
            <w:pPr>
              <w:rPr>
                <w:lang w:val="bg-BG"/>
              </w:rPr>
            </w:pPr>
            <w:r w:rsidRPr="00200696">
              <w:rPr>
                <w:i/>
                <w:iCs/>
                <w:lang w:val="bg-BG"/>
              </w:rPr>
              <w:t>(определен от Агенцията по вписванията/по БУЛСТАТ)</w:t>
            </w:r>
          </w:p>
          <w:p w14:paraId="78C60D81" w14:textId="77777777" w:rsidR="00200696" w:rsidRPr="00200696" w:rsidRDefault="00200696" w:rsidP="00200696">
            <w:pPr>
              <w:rPr>
                <w:lang w:val="bg-BG"/>
              </w:rPr>
            </w:pPr>
            <w:r w:rsidRPr="00200696">
              <w:rPr>
                <w:lang w:val="bg-BG"/>
              </w:rPr>
              <w:t>Е ВПИСАН/О НА ОСНОВАНИЕ ЧЛ. 3, АЛ. 3 ОТ ВАЛУТНИЯ ЗАКОН В ПУБЛИЧНИЯ РЕГИСТЪР НА ЛИЦАТА, ИЗВЪРШВАЩИ ДЕЙНОСТ КАТО ОБМЕННО БЮРО, ПОД № .............................................................................................</w:t>
            </w:r>
          </w:p>
          <w:p w14:paraId="6100FC9B" w14:textId="77777777" w:rsidR="00200696" w:rsidRPr="00200696" w:rsidRDefault="00200696" w:rsidP="00200696">
            <w:pPr>
              <w:rPr>
                <w:lang w:val="bg-BG"/>
              </w:rPr>
            </w:pPr>
            <w:r w:rsidRPr="00200696">
              <w:rPr>
                <w:lang w:val="bg-BG"/>
              </w:rPr>
              <w:t>ИЗПЪЛНИТЕЛЕН ДИРЕКТОР</w:t>
            </w:r>
          </w:p>
          <w:p w14:paraId="7DE7B220" w14:textId="77777777" w:rsidR="00200696" w:rsidRPr="00200696" w:rsidRDefault="00200696" w:rsidP="00200696">
            <w:pPr>
              <w:rPr>
                <w:lang w:val="bg-BG"/>
              </w:rPr>
            </w:pPr>
            <w:r w:rsidRPr="00200696">
              <w:rPr>
                <w:lang w:val="bg-BG"/>
              </w:rPr>
              <w:t>НА НАЦИОНАЛНАТА АГЕНЦИЯ</w:t>
            </w:r>
          </w:p>
          <w:p w14:paraId="3CA98470" w14:textId="77777777" w:rsidR="00200696" w:rsidRPr="00200696" w:rsidRDefault="00200696" w:rsidP="00200696">
            <w:pPr>
              <w:rPr>
                <w:lang w:val="bg-BG"/>
              </w:rPr>
            </w:pPr>
            <w:r w:rsidRPr="00200696">
              <w:rPr>
                <w:lang w:val="bg-BG"/>
              </w:rPr>
              <w:t>ЗА ПРИХОДИТЕ:</w:t>
            </w:r>
          </w:p>
          <w:p w14:paraId="4E4A9E9E" w14:textId="77777777" w:rsidR="00200696" w:rsidRPr="00200696" w:rsidRDefault="00200696" w:rsidP="00200696">
            <w:pPr>
              <w:rPr>
                <w:lang w:val="bg-BG"/>
              </w:rPr>
            </w:pPr>
            <w:r w:rsidRPr="00200696">
              <w:rPr>
                <w:lang w:val="bg-BG"/>
              </w:rPr>
              <w:t>..............................................................</w:t>
            </w:r>
          </w:p>
        </w:tc>
      </w:tr>
    </w:tbl>
    <w:p w14:paraId="56F4140F" w14:textId="77777777" w:rsidR="00200696" w:rsidRPr="00200696" w:rsidRDefault="00200696" w:rsidP="00200696">
      <w:pPr>
        <w:rPr>
          <w:lang w:val="bg-BG"/>
        </w:rPr>
      </w:pPr>
      <w:r w:rsidRPr="00200696">
        <w:rPr>
          <w:lang w:val="bg-BG"/>
        </w:rPr>
        <w:lastRenderedPageBreak/>
        <w:br/>
      </w:r>
    </w:p>
    <w:tbl>
      <w:tblPr>
        <w:tblW w:w="1500" w:type="dxa"/>
        <w:tblCellMar>
          <w:left w:w="0" w:type="dxa"/>
          <w:right w:w="0" w:type="dxa"/>
        </w:tblCellMar>
        <w:tblLook w:val="04A0" w:firstRow="1" w:lastRow="0" w:firstColumn="1" w:lastColumn="0" w:noHBand="0" w:noVBand="1"/>
      </w:tblPr>
      <w:tblGrid>
        <w:gridCol w:w="375"/>
        <w:gridCol w:w="375"/>
        <w:gridCol w:w="375"/>
        <w:gridCol w:w="375"/>
      </w:tblGrid>
      <w:tr w:rsidR="00200696" w:rsidRPr="00200696" w14:paraId="45E58D11" w14:textId="77777777">
        <w:tc>
          <w:tcPr>
            <w:tcW w:w="270" w:type="dxa"/>
            <w:tcBorders>
              <w:top w:val="nil"/>
              <w:left w:val="nil"/>
              <w:bottom w:val="nil"/>
              <w:right w:val="nil"/>
            </w:tcBorders>
            <w:hideMark/>
          </w:tcPr>
          <w:p w14:paraId="6CB27A22" w14:textId="77777777" w:rsidR="00200696" w:rsidRPr="00200696" w:rsidRDefault="00200696" w:rsidP="00200696">
            <w:pPr>
              <w:rPr>
                <w:lang w:val="bg-BG"/>
              </w:rPr>
            </w:pPr>
          </w:p>
        </w:tc>
        <w:tc>
          <w:tcPr>
            <w:tcW w:w="270" w:type="dxa"/>
            <w:tcBorders>
              <w:top w:val="nil"/>
              <w:left w:val="nil"/>
              <w:bottom w:val="nil"/>
              <w:right w:val="nil"/>
            </w:tcBorders>
            <w:hideMark/>
          </w:tcPr>
          <w:p w14:paraId="16045FC4" w14:textId="77777777" w:rsidR="00200696" w:rsidRPr="00200696" w:rsidRDefault="00200696" w:rsidP="00200696">
            <w:pPr>
              <w:rPr>
                <w:lang w:val="bg-BG"/>
              </w:rPr>
            </w:pPr>
          </w:p>
        </w:tc>
        <w:tc>
          <w:tcPr>
            <w:tcW w:w="270" w:type="dxa"/>
            <w:tcBorders>
              <w:top w:val="nil"/>
              <w:left w:val="nil"/>
              <w:bottom w:val="nil"/>
              <w:right w:val="nil"/>
            </w:tcBorders>
            <w:hideMark/>
          </w:tcPr>
          <w:p w14:paraId="40DAADF5" w14:textId="77777777" w:rsidR="00200696" w:rsidRPr="00200696" w:rsidRDefault="00200696" w:rsidP="00200696">
            <w:pPr>
              <w:rPr>
                <w:lang w:val="bg-BG"/>
              </w:rPr>
            </w:pPr>
          </w:p>
        </w:tc>
        <w:tc>
          <w:tcPr>
            <w:tcW w:w="270" w:type="dxa"/>
            <w:tcBorders>
              <w:top w:val="nil"/>
              <w:left w:val="nil"/>
              <w:bottom w:val="nil"/>
              <w:right w:val="nil"/>
            </w:tcBorders>
            <w:hideMark/>
          </w:tcPr>
          <w:p w14:paraId="20505BFC" w14:textId="77777777" w:rsidR="00200696" w:rsidRPr="00200696" w:rsidRDefault="00200696" w:rsidP="00200696">
            <w:pPr>
              <w:rPr>
                <w:lang w:val="bg-BG"/>
              </w:rPr>
            </w:pPr>
          </w:p>
        </w:tc>
      </w:tr>
    </w:tbl>
    <w:p w14:paraId="126199B3" w14:textId="77777777" w:rsidR="00200696" w:rsidRPr="00200696" w:rsidRDefault="00200696" w:rsidP="00200696">
      <w:pPr>
        <w:rPr>
          <w:lang w:val="bg-BG"/>
        </w:rPr>
      </w:pPr>
      <w:r w:rsidRPr="00200696">
        <w:rPr>
          <w:lang w:val="bg-BG"/>
        </w:rPr>
        <w:t>Приложение № 6 към чл. 11, ал. 3</w:t>
      </w:r>
    </w:p>
    <w:p w14:paraId="4552174F" w14:textId="77777777" w:rsidR="00200696" w:rsidRPr="00200696" w:rsidRDefault="00200696" w:rsidP="00200696">
      <w:pPr>
        <w:rPr>
          <w:lang w:val="bg-BG"/>
        </w:rPr>
      </w:pPr>
    </w:p>
    <w:p w14:paraId="7954FCC6" w14:textId="77777777" w:rsidR="00200696" w:rsidRPr="00200696" w:rsidRDefault="00200696" w:rsidP="00200696">
      <w:pPr>
        <w:rPr>
          <w:lang w:val="bg-BG"/>
        </w:rPr>
      </w:pPr>
      <w:r w:rsidRPr="00200696">
        <w:rPr>
          <w:lang w:val="bg-BG"/>
        </w:rPr>
        <w:t>(Предишно Приложение № 6 към чл. 13, ал. 1, изм. - ДВ, бр. 48 от 2012 г., изм. - ДВ, бр. 72 от 2018 г.)</w:t>
      </w:r>
    </w:p>
    <w:p w14:paraId="4C723848" w14:textId="77777777" w:rsidR="00200696" w:rsidRPr="00200696" w:rsidRDefault="00200696" w:rsidP="00200696">
      <w:pPr>
        <w:rPr>
          <w:lang w:val="bg-BG"/>
        </w:rPr>
      </w:pPr>
      <w:r w:rsidRPr="00200696">
        <w:rPr>
          <w:lang w:val="bg-BG"/>
        </w:rPr>
        <w:lastRenderedPageBreak/>
        <w:br/>
      </w:r>
    </w:p>
    <w:tbl>
      <w:tblPr>
        <w:tblW w:w="0" w:type="auto"/>
        <w:tblCellMar>
          <w:top w:w="15" w:type="dxa"/>
          <w:left w:w="15" w:type="dxa"/>
          <w:bottom w:w="15" w:type="dxa"/>
          <w:right w:w="15" w:type="dxa"/>
        </w:tblCellMar>
        <w:tblLook w:val="04A0" w:firstRow="1" w:lastRow="0" w:firstColumn="1" w:lastColumn="0" w:noHBand="0" w:noVBand="1"/>
      </w:tblPr>
      <w:tblGrid>
        <w:gridCol w:w="3006"/>
        <w:gridCol w:w="5734"/>
      </w:tblGrid>
      <w:tr w:rsidR="00200696" w:rsidRPr="00200696" w14:paraId="64DC41A9" w14:textId="77777777">
        <w:tc>
          <w:tcPr>
            <w:tcW w:w="3006" w:type="dxa"/>
            <w:tcBorders>
              <w:top w:val="nil"/>
              <w:left w:val="nil"/>
              <w:bottom w:val="nil"/>
              <w:right w:val="nil"/>
            </w:tcBorders>
            <w:tcMar>
              <w:top w:w="0" w:type="dxa"/>
              <w:left w:w="108" w:type="dxa"/>
              <w:bottom w:w="0" w:type="dxa"/>
              <w:right w:w="108" w:type="dxa"/>
            </w:tcMar>
            <w:hideMark/>
          </w:tcPr>
          <w:p w14:paraId="54E601D7" w14:textId="5BD066C4" w:rsidR="00200696" w:rsidRPr="00200696" w:rsidRDefault="00200696" w:rsidP="00200696">
            <w:pPr>
              <w:rPr>
                <w:lang w:val="bg-BG"/>
              </w:rPr>
            </w:pPr>
            <w:r w:rsidRPr="00200696">
              <w:rPr>
                <w:lang w:val="bg-BG"/>
              </w:rPr>
              <w:drawing>
                <wp:inline distT="0" distB="0" distL="0" distR="0" wp14:anchorId="7E6DC36F" wp14:editId="590CD190">
                  <wp:extent cx="1257300" cy="742950"/>
                  <wp:effectExtent l="0" t="0" r="0" b="0"/>
                  <wp:docPr id="168693791" name="Picture 3">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6"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742950"/>
                          </a:xfrm>
                          <a:prstGeom prst="rect">
                            <a:avLst/>
                          </a:prstGeom>
                          <a:noFill/>
                          <a:ln>
                            <a:noFill/>
                          </a:ln>
                        </pic:spPr>
                      </pic:pic>
                    </a:graphicData>
                  </a:graphic>
                </wp:inline>
              </w:drawing>
            </w:r>
          </w:p>
        </w:tc>
        <w:tc>
          <w:tcPr>
            <w:tcW w:w="5734" w:type="dxa"/>
            <w:tcBorders>
              <w:top w:val="nil"/>
              <w:left w:val="nil"/>
              <w:bottom w:val="nil"/>
              <w:right w:val="nil"/>
            </w:tcBorders>
            <w:tcMar>
              <w:top w:w="0" w:type="dxa"/>
              <w:left w:w="108" w:type="dxa"/>
              <w:bottom w:w="0" w:type="dxa"/>
              <w:right w:w="108" w:type="dxa"/>
            </w:tcMar>
            <w:hideMark/>
          </w:tcPr>
          <w:p w14:paraId="16E16D39" w14:textId="77777777" w:rsidR="00200696" w:rsidRPr="00200696" w:rsidRDefault="00200696" w:rsidP="00200696">
            <w:pPr>
              <w:rPr>
                <w:lang w:val="bg-BG"/>
              </w:rPr>
            </w:pPr>
            <w:r w:rsidRPr="00200696">
              <w:rPr>
                <w:lang w:val="bg-BG"/>
              </w:rPr>
              <w:t>НАЦИОНАЛНА АГЕНЦИЯ</w:t>
            </w:r>
          </w:p>
          <w:p w14:paraId="6127EE8F" w14:textId="77777777" w:rsidR="00200696" w:rsidRPr="00200696" w:rsidRDefault="00200696" w:rsidP="00200696">
            <w:pPr>
              <w:rPr>
                <w:lang w:val="bg-BG"/>
              </w:rPr>
            </w:pPr>
            <w:r w:rsidRPr="00200696">
              <w:rPr>
                <w:lang w:val="bg-BG"/>
              </w:rPr>
              <w:t>ЗА ПРИХОДИТЕ</w:t>
            </w:r>
          </w:p>
          <w:p w14:paraId="53F7CF65" w14:textId="77777777" w:rsidR="00200696" w:rsidRPr="00200696" w:rsidRDefault="00200696" w:rsidP="00200696">
            <w:pPr>
              <w:rPr>
                <w:lang w:val="bg-BG"/>
              </w:rPr>
            </w:pPr>
            <w:r w:rsidRPr="00200696">
              <w:rPr>
                <w:lang w:val="bg-BG"/>
              </w:rPr>
              <w:t>ЦЕНТРАЛНО УПРАВЛЕНИЕ</w:t>
            </w:r>
          </w:p>
        </w:tc>
      </w:tr>
      <w:tr w:rsidR="00200696" w:rsidRPr="00200696" w14:paraId="0E3905EB" w14:textId="77777777">
        <w:tc>
          <w:tcPr>
            <w:tcW w:w="8740" w:type="dxa"/>
            <w:gridSpan w:val="2"/>
            <w:tcBorders>
              <w:top w:val="nil"/>
              <w:left w:val="nil"/>
              <w:bottom w:val="nil"/>
              <w:right w:val="nil"/>
            </w:tcBorders>
            <w:tcMar>
              <w:top w:w="0" w:type="dxa"/>
              <w:left w:w="108" w:type="dxa"/>
              <w:bottom w:w="0" w:type="dxa"/>
              <w:right w:w="108" w:type="dxa"/>
            </w:tcMar>
            <w:hideMark/>
          </w:tcPr>
          <w:p w14:paraId="70CFE6C7" w14:textId="77777777" w:rsidR="00200696" w:rsidRPr="00200696" w:rsidRDefault="00200696" w:rsidP="00200696">
            <w:pPr>
              <w:rPr>
                <w:lang w:val="bg-BG"/>
              </w:rPr>
            </w:pPr>
            <w:r w:rsidRPr="00200696">
              <w:rPr>
                <w:lang w:val="bg-BG"/>
              </w:rPr>
              <w:t>________________________________________________________________________</w:t>
            </w:r>
          </w:p>
          <w:p w14:paraId="72D56031" w14:textId="77777777" w:rsidR="00200696" w:rsidRPr="00200696" w:rsidRDefault="00200696" w:rsidP="00200696">
            <w:pPr>
              <w:rPr>
                <w:lang w:val="bg-BG"/>
              </w:rPr>
            </w:pPr>
            <w:r w:rsidRPr="00200696">
              <w:rPr>
                <w:lang w:val="bg-BG"/>
              </w:rPr>
              <w:t>1000 София, бул. "Княз Дондуков" № 52. Телефон: 0700 18 700. Факс: (02) 9859 3099</w:t>
            </w:r>
          </w:p>
          <w:p w14:paraId="7ED83A66" w14:textId="77777777" w:rsidR="00200696" w:rsidRPr="00200696" w:rsidRDefault="00200696" w:rsidP="00200696">
            <w:pPr>
              <w:rPr>
                <w:lang w:val="bg-BG"/>
              </w:rPr>
            </w:pPr>
            <w:r w:rsidRPr="00200696">
              <w:rPr>
                <w:lang w:val="bg-BG"/>
              </w:rPr>
              <w:t>ПРИЛОЖЕНИЕ № ...................</w:t>
            </w:r>
          </w:p>
          <w:p w14:paraId="48454BF9" w14:textId="77777777" w:rsidR="00200696" w:rsidRPr="00200696" w:rsidRDefault="00200696" w:rsidP="00200696">
            <w:pPr>
              <w:rPr>
                <w:lang w:val="bg-BG"/>
              </w:rPr>
            </w:pPr>
            <w:r w:rsidRPr="00200696">
              <w:rPr>
                <w:lang w:val="bg-BG"/>
              </w:rPr>
              <w:t>КЪМ УДОСТОВЕРЕНИЕ ЗА ВПИСВАНЕ В РЕГИСТЪРА НА ЛИЦАТА, ИЗВЪРШВАЩИ ДЕЙНОСТ КАТО ОБМЕННО БЮРО</w:t>
            </w:r>
          </w:p>
          <w:p w14:paraId="25805F1C" w14:textId="77777777" w:rsidR="00200696" w:rsidRPr="00200696" w:rsidRDefault="00200696" w:rsidP="00200696">
            <w:pPr>
              <w:rPr>
                <w:lang w:val="bg-BG"/>
              </w:rPr>
            </w:pPr>
            <w:r w:rsidRPr="00200696">
              <w:rPr>
                <w:lang w:val="bg-BG"/>
              </w:rPr>
              <w:t>№ .............................</w:t>
            </w:r>
          </w:p>
          <w:p w14:paraId="48CD6BDF" w14:textId="77777777" w:rsidR="00200696" w:rsidRPr="00200696" w:rsidRDefault="00200696" w:rsidP="00200696">
            <w:pPr>
              <w:rPr>
                <w:lang w:val="bg-BG"/>
              </w:rPr>
            </w:pPr>
            <w:r w:rsidRPr="00200696">
              <w:rPr>
                <w:lang w:val="bg-BG"/>
              </w:rPr>
              <w:t>Националната агенция за приходите</w:t>
            </w:r>
          </w:p>
          <w:p w14:paraId="0BB0146B" w14:textId="77777777" w:rsidR="00200696" w:rsidRPr="00200696" w:rsidRDefault="00200696" w:rsidP="00200696">
            <w:pPr>
              <w:rPr>
                <w:lang w:val="bg-BG"/>
              </w:rPr>
            </w:pPr>
            <w:r w:rsidRPr="00200696">
              <w:rPr>
                <w:lang w:val="bg-BG"/>
              </w:rPr>
              <w:t>УДОСТОВЕРЯВА, ЧЕ:</w:t>
            </w:r>
          </w:p>
          <w:p w14:paraId="7D0C0E81" w14:textId="77777777" w:rsidR="00200696" w:rsidRPr="00200696" w:rsidRDefault="00200696" w:rsidP="00200696">
            <w:pPr>
              <w:rPr>
                <w:lang w:val="bg-BG"/>
              </w:rPr>
            </w:pPr>
            <w:r w:rsidRPr="00200696">
              <w:rPr>
                <w:lang w:val="bg-BG"/>
              </w:rPr>
              <w:t>В публичния регистър на лицата, извършващи дейност като обменно бюро, на адрес:</w:t>
            </w:r>
          </w:p>
          <w:p w14:paraId="52956F8F" w14:textId="77777777" w:rsidR="00200696" w:rsidRPr="00200696" w:rsidRDefault="00200696" w:rsidP="00200696">
            <w:pPr>
              <w:rPr>
                <w:lang w:val="bg-BG"/>
              </w:rPr>
            </w:pPr>
            <w:r w:rsidRPr="00200696">
              <w:rPr>
                <w:lang w:val="bg-BG"/>
              </w:rPr>
              <w:t>..............................................................................................................................................</w:t>
            </w:r>
          </w:p>
          <w:p w14:paraId="49E5B52A" w14:textId="77777777" w:rsidR="00200696" w:rsidRPr="00200696" w:rsidRDefault="00200696" w:rsidP="00200696">
            <w:pPr>
              <w:rPr>
                <w:lang w:val="bg-BG"/>
              </w:rPr>
            </w:pPr>
            <w:r w:rsidRPr="00200696">
              <w:rPr>
                <w:lang w:val="bg-BG"/>
              </w:rPr>
              <w:t>..............................................................................................................................................</w:t>
            </w:r>
          </w:p>
          <w:p w14:paraId="0C63DB89" w14:textId="77777777" w:rsidR="00200696" w:rsidRPr="00200696" w:rsidRDefault="00200696" w:rsidP="00200696">
            <w:pPr>
              <w:rPr>
                <w:lang w:val="bg-BG"/>
              </w:rPr>
            </w:pPr>
            <w:r w:rsidRPr="00200696">
              <w:rPr>
                <w:i/>
                <w:iCs/>
                <w:lang w:val="bg-BG"/>
              </w:rPr>
              <w:t>(адрес на обекта за обмяна на валута)</w:t>
            </w:r>
          </w:p>
          <w:p w14:paraId="6DE9D0FD" w14:textId="77777777" w:rsidR="00200696" w:rsidRPr="00200696" w:rsidRDefault="00200696" w:rsidP="00200696">
            <w:pPr>
              <w:rPr>
                <w:lang w:val="bg-BG"/>
              </w:rPr>
            </w:pPr>
            <w:r w:rsidRPr="00200696">
              <w:rPr>
                <w:lang w:val="bg-BG"/>
              </w:rPr>
              <w:t>е вписан обект за обмяна на валута, принадлежащ на:</w:t>
            </w:r>
          </w:p>
          <w:p w14:paraId="3E0358EB" w14:textId="77777777" w:rsidR="00200696" w:rsidRPr="00200696" w:rsidRDefault="00200696" w:rsidP="00200696">
            <w:pPr>
              <w:rPr>
                <w:lang w:val="bg-BG"/>
              </w:rPr>
            </w:pPr>
            <w:r w:rsidRPr="00200696">
              <w:rPr>
                <w:lang w:val="bg-BG"/>
              </w:rPr>
              <w:t>..............................................................................................................................................</w:t>
            </w:r>
          </w:p>
          <w:p w14:paraId="21771580" w14:textId="77777777" w:rsidR="00200696" w:rsidRPr="00200696" w:rsidRDefault="00200696" w:rsidP="00200696">
            <w:pPr>
              <w:rPr>
                <w:lang w:val="bg-BG"/>
              </w:rPr>
            </w:pPr>
            <w:r w:rsidRPr="00200696">
              <w:rPr>
                <w:lang w:val="bg-BG"/>
              </w:rPr>
              <w:t>..............................................................................................................................................</w:t>
            </w:r>
          </w:p>
          <w:p w14:paraId="70809914" w14:textId="77777777" w:rsidR="00200696" w:rsidRPr="00200696" w:rsidRDefault="00200696" w:rsidP="00200696">
            <w:pPr>
              <w:rPr>
                <w:lang w:val="bg-BG"/>
              </w:rPr>
            </w:pPr>
            <w:r w:rsidRPr="00200696">
              <w:rPr>
                <w:i/>
                <w:iCs/>
                <w:lang w:val="bg-BG"/>
              </w:rPr>
              <w:t>(фирма и вид на търговеца съгласно търговската му регистрация)</w:t>
            </w:r>
          </w:p>
          <w:p w14:paraId="107D7C58" w14:textId="77777777" w:rsidR="00200696" w:rsidRPr="00200696" w:rsidRDefault="00200696" w:rsidP="00200696">
            <w:pPr>
              <w:rPr>
                <w:lang w:val="bg-BG"/>
              </w:rPr>
            </w:pPr>
            <w:r w:rsidRPr="00200696">
              <w:rPr>
                <w:lang w:val="bg-BG"/>
              </w:rPr>
              <w:t>със седалище: </w:t>
            </w:r>
            <w:r w:rsidRPr="00200696">
              <w:rPr>
                <w:i/>
                <w:iCs/>
                <w:lang w:val="bg-BG"/>
              </w:rPr>
              <w:t>(град, село)</w:t>
            </w:r>
          </w:p>
          <w:p w14:paraId="3917FAFC" w14:textId="77777777" w:rsidR="00200696" w:rsidRPr="00200696" w:rsidRDefault="00200696" w:rsidP="00200696">
            <w:pPr>
              <w:rPr>
                <w:lang w:val="bg-BG"/>
              </w:rPr>
            </w:pPr>
            <w:r w:rsidRPr="00200696">
              <w:rPr>
                <w:lang w:val="bg-BG"/>
              </w:rPr>
              <w:t>..............................................................................................................................................</w:t>
            </w:r>
          </w:p>
          <w:p w14:paraId="6804662B" w14:textId="77777777" w:rsidR="00200696" w:rsidRPr="00200696" w:rsidRDefault="00200696" w:rsidP="00200696">
            <w:pPr>
              <w:rPr>
                <w:lang w:val="bg-BG"/>
              </w:rPr>
            </w:pPr>
            <w:r w:rsidRPr="00200696">
              <w:rPr>
                <w:lang w:val="bg-BG"/>
              </w:rPr>
              <w:t>..............................................................................................................................................,</w:t>
            </w:r>
          </w:p>
          <w:p w14:paraId="0BD06A8C" w14:textId="77777777" w:rsidR="00200696" w:rsidRPr="00200696" w:rsidRDefault="00200696" w:rsidP="00200696">
            <w:pPr>
              <w:rPr>
                <w:lang w:val="bg-BG"/>
              </w:rPr>
            </w:pPr>
            <w:r w:rsidRPr="00200696">
              <w:rPr>
                <w:lang w:val="bg-BG"/>
              </w:rPr>
              <w:t>ЕИК:</w:t>
            </w:r>
          </w:p>
          <w:p w14:paraId="5594380D" w14:textId="77777777" w:rsidR="00200696" w:rsidRPr="00200696" w:rsidRDefault="00200696" w:rsidP="00200696">
            <w:pPr>
              <w:rPr>
                <w:lang w:val="bg-BG"/>
              </w:rPr>
            </w:pPr>
            <w:r w:rsidRPr="00200696">
              <w:rPr>
                <w:lang w:val="bg-BG"/>
              </w:rPr>
              <w:t>..............................................................................................................................................</w:t>
            </w:r>
          </w:p>
          <w:p w14:paraId="32373798" w14:textId="77777777" w:rsidR="00200696" w:rsidRPr="00200696" w:rsidRDefault="00200696" w:rsidP="00200696">
            <w:pPr>
              <w:rPr>
                <w:lang w:val="bg-BG"/>
              </w:rPr>
            </w:pPr>
            <w:r w:rsidRPr="00200696">
              <w:rPr>
                <w:i/>
                <w:iCs/>
                <w:lang w:val="bg-BG"/>
              </w:rPr>
              <w:t>(определен от Агенцията по вписванията/по БУЛСТАТ)</w:t>
            </w:r>
          </w:p>
          <w:p w14:paraId="0B5C9924" w14:textId="77777777" w:rsidR="00200696" w:rsidRPr="00200696" w:rsidRDefault="00200696" w:rsidP="00200696">
            <w:pPr>
              <w:rPr>
                <w:lang w:val="bg-BG"/>
              </w:rPr>
            </w:pPr>
            <w:r w:rsidRPr="00200696">
              <w:rPr>
                <w:lang w:val="bg-BG"/>
              </w:rPr>
              <w:t>СЛУЖИТЕЛ ПО</w:t>
            </w:r>
          </w:p>
          <w:p w14:paraId="7A6BA229" w14:textId="77777777" w:rsidR="00200696" w:rsidRPr="00200696" w:rsidRDefault="00200696" w:rsidP="00200696">
            <w:pPr>
              <w:rPr>
                <w:lang w:val="bg-BG"/>
              </w:rPr>
            </w:pPr>
            <w:r w:rsidRPr="00200696">
              <w:rPr>
                <w:lang w:val="bg-BG"/>
              </w:rPr>
              <w:t>ВПИСВАНЕТО: ..........................</w:t>
            </w:r>
          </w:p>
        </w:tc>
      </w:tr>
    </w:tbl>
    <w:p w14:paraId="3CA4C823" w14:textId="77777777" w:rsidR="00200696" w:rsidRPr="00200696" w:rsidRDefault="00200696" w:rsidP="00200696">
      <w:pPr>
        <w:rPr>
          <w:lang w:val="bg-BG"/>
        </w:rPr>
      </w:pPr>
      <w:r w:rsidRPr="00200696">
        <w:rPr>
          <w:lang w:val="bg-BG"/>
        </w:rPr>
        <w:lastRenderedPageBreak/>
        <w:br/>
      </w:r>
    </w:p>
    <w:tbl>
      <w:tblPr>
        <w:tblW w:w="1500" w:type="dxa"/>
        <w:tblCellMar>
          <w:left w:w="0" w:type="dxa"/>
          <w:right w:w="0" w:type="dxa"/>
        </w:tblCellMar>
        <w:tblLook w:val="04A0" w:firstRow="1" w:lastRow="0" w:firstColumn="1" w:lastColumn="0" w:noHBand="0" w:noVBand="1"/>
      </w:tblPr>
      <w:tblGrid>
        <w:gridCol w:w="375"/>
        <w:gridCol w:w="375"/>
        <w:gridCol w:w="375"/>
        <w:gridCol w:w="375"/>
      </w:tblGrid>
      <w:tr w:rsidR="00200696" w:rsidRPr="00200696" w14:paraId="23D2158F" w14:textId="77777777">
        <w:tc>
          <w:tcPr>
            <w:tcW w:w="270" w:type="dxa"/>
            <w:tcBorders>
              <w:top w:val="nil"/>
              <w:left w:val="nil"/>
              <w:bottom w:val="nil"/>
              <w:right w:val="nil"/>
            </w:tcBorders>
            <w:hideMark/>
          </w:tcPr>
          <w:p w14:paraId="189EB04C" w14:textId="77777777" w:rsidR="00200696" w:rsidRPr="00200696" w:rsidRDefault="00200696" w:rsidP="00200696">
            <w:pPr>
              <w:rPr>
                <w:lang w:val="bg-BG"/>
              </w:rPr>
            </w:pPr>
          </w:p>
        </w:tc>
        <w:tc>
          <w:tcPr>
            <w:tcW w:w="270" w:type="dxa"/>
            <w:tcBorders>
              <w:top w:val="nil"/>
              <w:left w:val="nil"/>
              <w:bottom w:val="nil"/>
              <w:right w:val="nil"/>
            </w:tcBorders>
            <w:hideMark/>
          </w:tcPr>
          <w:p w14:paraId="1ADE1553" w14:textId="77777777" w:rsidR="00200696" w:rsidRPr="00200696" w:rsidRDefault="00200696" w:rsidP="00200696">
            <w:pPr>
              <w:rPr>
                <w:lang w:val="bg-BG"/>
              </w:rPr>
            </w:pPr>
          </w:p>
        </w:tc>
        <w:tc>
          <w:tcPr>
            <w:tcW w:w="270" w:type="dxa"/>
            <w:tcBorders>
              <w:top w:val="nil"/>
              <w:left w:val="nil"/>
              <w:bottom w:val="nil"/>
              <w:right w:val="nil"/>
            </w:tcBorders>
            <w:hideMark/>
          </w:tcPr>
          <w:p w14:paraId="54E4D017" w14:textId="77777777" w:rsidR="00200696" w:rsidRPr="00200696" w:rsidRDefault="00200696" w:rsidP="00200696">
            <w:pPr>
              <w:rPr>
                <w:lang w:val="bg-BG"/>
              </w:rPr>
            </w:pPr>
          </w:p>
        </w:tc>
        <w:tc>
          <w:tcPr>
            <w:tcW w:w="270" w:type="dxa"/>
            <w:tcBorders>
              <w:top w:val="nil"/>
              <w:left w:val="nil"/>
              <w:bottom w:val="nil"/>
              <w:right w:val="nil"/>
            </w:tcBorders>
            <w:hideMark/>
          </w:tcPr>
          <w:p w14:paraId="690FF25F" w14:textId="77777777" w:rsidR="00200696" w:rsidRPr="00200696" w:rsidRDefault="00200696" w:rsidP="00200696">
            <w:pPr>
              <w:rPr>
                <w:lang w:val="bg-BG"/>
              </w:rPr>
            </w:pPr>
          </w:p>
        </w:tc>
      </w:tr>
    </w:tbl>
    <w:p w14:paraId="4D91C9C4" w14:textId="77777777" w:rsidR="00200696" w:rsidRPr="00200696" w:rsidRDefault="00200696" w:rsidP="00200696">
      <w:pPr>
        <w:rPr>
          <w:lang w:val="bg-BG"/>
        </w:rPr>
      </w:pPr>
      <w:r w:rsidRPr="00200696">
        <w:rPr>
          <w:lang w:val="bg-BG"/>
        </w:rPr>
        <w:t>Приложение № 7 към чл. 13, ал. 2</w:t>
      </w:r>
    </w:p>
    <w:p w14:paraId="6CF65498" w14:textId="77777777" w:rsidR="00200696" w:rsidRPr="00200696" w:rsidRDefault="00200696" w:rsidP="00200696">
      <w:pPr>
        <w:rPr>
          <w:lang w:val="bg-BG"/>
        </w:rPr>
      </w:pPr>
    </w:p>
    <w:p w14:paraId="411836BE" w14:textId="77777777" w:rsidR="00200696" w:rsidRPr="00200696" w:rsidRDefault="00200696" w:rsidP="00200696">
      <w:pPr>
        <w:rPr>
          <w:lang w:val="bg-BG"/>
        </w:rPr>
      </w:pPr>
      <w:r w:rsidRPr="00200696">
        <w:rPr>
          <w:lang w:val="bg-BG"/>
        </w:rPr>
        <w:t>(Предишно Приложение № 7 към чл. 14, изм. - ДВ, бр. 48 от 2012 г.)</w:t>
      </w:r>
    </w:p>
    <w:p w14:paraId="2CE6743B" w14:textId="77777777" w:rsidR="00200696" w:rsidRPr="00200696" w:rsidRDefault="00200696" w:rsidP="00200696">
      <w:pPr>
        <w:rPr>
          <w:lang w:val="bg-BG"/>
        </w:rPr>
      </w:pPr>
    </w:p>
    <w:tbl>
      <w:tblPr>
        <w:tblW w:w="0" w:type="auto"/>
        <w:tblCellMar>
          <w:top w:w="15" w:type="dxa"/>
          <w:left w:w="15" w:type="dxa"/>
          <w:bottom w:w="15" w:type="dxa"/>
          <w:right w:w="15" w:type="dxa"/>
        </w:tblCellMar>
        <w:tblLook w:val="04A0" w:firstRow="1" w:lastRow="0" w:firstColumn="1" w:lastColumn="0" w:noHBand="0" w:noVBand="1"/>
      </w:tblPr>
      <w:tblGrid>
        <w:gridCol w:w="1776"/>
        <w:gridCol w:w="7584"/>
      </w:tblGrid>
      <w:tr w:rsidR="00200696" w:rsidRPr="00200696" w14:paraId="406302A5" w14:textId="77777777">
        <w:tc>
          <w:tcPr>
            <w:tcW w:w="0" w:type="auto"/>
            <w:tcBorders>
              <w:top w:val="nil"/>
              <w:left w:val="nil"/>
              <w:bottom w:val="nil"/>
              <w:right w:val="nil"/>
            </w:tcBorders>
            <w:hideMark/>
          </w:tcPr>
          <w:p w14:paraId="2005CD2F" w14:textId="77777777" w:rsidR="00200696" w:rsidRPr="00200696" w:rsidRDefault="00200696" w:rsidP="00200696">
            <w:pPr>
              <w:rPr>
                <w:lang w:val="bg-BG"/>
              </w:rPr>
            </w:pPr>
            <w:r w:rsidRPr="00200696">
              <w:rPr>
                <w:lang w:val="bg-BG"/>
              </w:rPr>
              <w:t>БОРДЕРО № ................</w:t>
            </w:r>
          </w:p>
        </w:tc>
        <w:tc>
          <w:tcPr>
            <w:tcW w:w="0" w:type="auto"/>
            <w:tcBorders>
              <w:top w:val="nil"/>
              <w:left w:val="nil"/>
              <w:bottom w:val="nil"/>
              <w:right w:val="nil"/>
            </w:tcBorders>
            <w:hideMark/>
          </w:tcPr>
          <w:p w14:paraId="199D3E12" w14:textId="77777777" w:rsidR="00200696" w:rsidRPr="00200696" w:rsidRDefault="00200696" w:rsidP="00200696">
            <w:pPr>
              <w:rPr>
                <w:lang w:val="bg-BG"/>
              </w:rPr>
            </w:pPr>
            <w:r w:rsidRPr="00200696">
              <w:rPr>
                <w:lang w:val="bg-BG"/>
              </w:rPr>
              <w:t>........................................................................................................................................</w:t>
            </w:r>
          </w:p>
        </w:tc>
      </w:tr>
      <w:tr w:rsidR="00200696" w:rsidRPr="00200696" w14:paraId="7BD194E9" w14:textId="77777777">
        <w:tc>
          <w:tcPr>
            <w:tcW w:w="0" w:type="auto"/>
            <w:tcBorders>
              <w:top w:val="nil"/>
              <w:left w:val="nil"/>
              <w:bottom w:val="nil"/>
              <w:right w:val="nil"/>
            </w:tcBorders>
            <w:hideMark/>
          </w:tcPr>
          <w:p w14:paraId="31694012" w14:textId="77777777" w:rsidR="00200696" w:rsidRPr="00200696" w:rsidRDefault="00200696" w:rsidP="00200696">
            <w:pPr>
              <w:rPr>
                <w:lang w:val="bg-BG"/>
              </w:rPr>
            </w:pPr>
          </w:p>
        </w:tc>
        <w:tc>
          <w:tcPr>
            <w:tcW w:w="0" w:type="auto"/>
            <w:tcBorders>
              <w:top w:val="nil"/>
              <w:left w:val="nil"/>
              <w:bottom w:val="nil"/>
              <w:right w:val="nil"/>
            </w:tcBorders>
            <w:hideMark/>
          </w:tcPr>
          <w:p w14:paraId="2DCBBAFF" w14:textId="77777777" w:rsidR="00200696" w:rsidRPr="00200696" w:rsidRDefault="00200696" w:rsidP="00200696">
            <w:pPr>
              <w:rPr>
                <w:lang w:val="bg-BG"/>
              </w:rPr>
            </w:pPr>
            <w:r w:rsidRPr="00200696">
              <w:rPr>
                <w:lang w:val="bg-BG"/>
              </w:rPr>
              <w:t>(дата на изпълнение на сделката)</w:t>
            </w:r>
          </w:p>
        </w:tc>
      </w:tr>
    </w:tbl>
    <w:p w14:paraId="324AAB67" w14:textId="77777777" w:rsidR="00200696" w:rsidRPr="00200696" w:rsidRDefault="00200696" w:rsidP="00200696">
      <w:pPr>
        <w:rPr>
          <w:vanish/>
          <w:lang w:val="bg-BG"/>
        </w:rPr>
      </w:pPr>
    </w:p>
    <w:tbl>
      <w:tblPr>
        <w:tblW w:w="0" w:type="auto"/>
        <w:tblCellMar>
          <w:top w:w="15" w:type="dxa"/>
          <w:left w:w="15" w:type="dxa"/>
          <w:bottom w:w="15" w:type="dxa"/>
          <w:right w:w="15" w:type="dxa"/>
        </w:tblCellMar>
        <w:tblLook w:val="04A0" w:firstRow="1" w:lastRow="0" w:firstColumn="1" w:lastColumn="0" w:noHBand="0" w:noVBand="1"/>
      </w:tblPr>
      <w:tblGrid>
        <w:gridCol w:w="6048"/>
        <w:gridCol w:w="3312"/>
      </w:tblGrid>
      <w:tr w:rsidR="00200696" w:rsidRPr="00200696" w14:paraId="49A72E67" w14:textId="77777777">
        <w:tc>
          <w:tcPr>
            <w:tcW w:w="0" w:type="auto"/>
            <w:tcBorders>
              <w:top w:val="nil"/>
              <w:left w:val="nil"/>
              <w:bottom w:val="nil"/>
              <w:right w:val="nil"/>
            </w:tcBorders>
            <w:hideMark/>
          </w:tcPr>
          <w:p w14:paraId="759E5286" w14:textId="77777777" w:rsidR="00200696" w:rsidRPr="00200696" w:rsidRDefault="00200696" w:rsidP="00200696">
            <w:pPr>
              <w:rPr>
                <w:lang w:val="bg-BG"/>
              </w:rPr>
            </w:pPr>
            <w:r w:rsidRPr="00200696">
              <w:rPr>
                <w:lang w:val="bg-BG"/>
              </w:rPr>
              <w:t>Търговец:</w:t>
            </w:r>
          </w:p>
        </w:tc>
        <w:tc>
          <w:tcPr>
            <w:tcW w:w="0" w:type="auto"/>
            <w:tcBorders>
              <w:top w:val="nil"/>
              <w:left w:val="nil"/>
              <w:bottom w:val="nil"/>
              <w:right w:val="nil"/>
            </w:tcBorders>
            <w:hideMark/>
          </w:tcPr>
          <w:p w14:paraId="55D0E327" w14:textId="77777777" w:rsidR="00200696" w:rsidRPr="00200696" w:rsidRDefault="00200696" w:rsidP="00200696">
            <w:pPr>
              <w:rPr>
                <w:lang w:val="bg-BG"/>
              </w:rPr>
            </w:pPr>
          </w:p>
        </w:tc>
      </w:tr>
      <w:tr w:rsidR="00200696" w:rsidRPr="00200696" w14:paraId="3097273D" w14:textId="77777777">
        <w:tc>
          <w:tcPr>
            <w:tcW w:w="0" w:type="auto"/>
            <w:tcBorders>
              <w:top w:val="nil"/>
              <w:left w:val="nil"/>
              <w:bottom w:val="nil"/>
              <w:right w:val="nil"/>
            </w:tcBorders>
            <w:hideMark/>
          </w:tcPr>
          <w:p w14:paraId="2DABFA17" w14:textId="77777777" w:rsidR="00200696" w:rsidRPr="00200696" w:rsidRDefault="00200696" w:rsidP="00200696">
            <w:pPr>
              <w:rPr>
                <w:lang w:val="bg-BG"/>
              </w:rPr>
            </w:pPr>
            <w:r w:rsidRPr="00200696">
              <w:rPr>
                <w:lang w:val="bg-BG"/>
              </w:rPr>
              <w:t>...............................................................................................................................................</w:t>
            </w:r>
          </w:p>
        </w:tc>
        <w:tc>
          <w:tcPr>
            <w:tcW w:w="0" w:type="auto"/>
            <w:tcBorders>
              <w:top w:val="nil"/>
              <w:left w:val="nil"/>
              <w:bottom w:val="nil"/>
              <w:right w:val="nil"/>
            </w:tcBorders>
            <w:hideMark/>
          </w:tcPr>
          <w:p w14:paraId="39A60193" w14:textId="77777777" w:rsidR="00200696" w:rsidRPr="00200696" w:rsidRDefault="00200696" w:rsidP="00200696">
            <w:pPr>
              <w:rPr>
                <w:lang w:val="bg-BG"/>
              </w:rPr>
            </w:pPr>
          </w:p>
        </w:tc>
      </w:tr>
      <w:tr w:rsidR="00200696" w:rsidRPr="00200696" w14:paraId="3257B490" w14:textId="77777777">
        <w:tc>
          <w:tcPr>
            <w:tcW w:w="0" w:type="auto"/>
            <w:tcBorders>
              <w:top w:val="nil"/>
              <w:left w:val="nil"/>
              <w:bottom w:val="nil"/>
              <w:right w:val="nil"/>
            </w:tcBorders>
            <w:hideMark/>
          </w:tcPr>
          <w:p w14:paraId="31C929E6" w14:textId="77777777" w:rsidR="00200696" w:rsidRPr="00200696" w:rsidRDefault="00200696" w:rsidP="00200696">
            <w:pPr>
              <w:rPr>
                <w:lang w:val="bg-BG"/>
              </w:rPr>
            </w:pPr>
            <w:r w:rsidRPr="00200696">
              <w:rPr>
                <w:lang w:val="bg-BG"/>
              </w:rPr>
              <w:t>...............................................................................................................................................</w:t>
            </w:r>
          </w:p>
        </w:tc>
        <w:tc>
          <w:tcPr>
            <w:tcW w:w="0" w:type="auto"/>
            <w:tcBorders>
              <w:top w:val="nil"/>
              <w:left w:val="nil"/>
              <w:bottom w:val="nil"/>
              <w:right w:val="nil"/>
            </w:tcBorders>
            <w:hideMark/>
          </w:tcPr>
          <w:p w14:paraId="0D593520" w14:textId="77777777" w:rsidR="00200696" w:rsidRPr="00200696" w:rsidRDefault="00200696" w:rsidP="00200696">
            <w:pPr>
              <w:rPr>
                <w:lang w:val="bg-BG"/>
              </w:rPr>
            </w:pPr>
          </w:p>
        </w:tc>
      </w:tr>
      <w:tr w:rsidR="00200696" w:rsidRPr="00200696" w14:paraId="717E0CE1" w14:textId="77777777">
        <w:tc>
          <w:tcPr>
            <w:tcW w:w="0" w:type="auto"/>
            <w:tcBorders>
              <w:top w:val="nil"/>
              <w:left w:val="nil"/>
              <w:bottom w:val="nil"/>
              <w:right w:val="nil"/>
            </w:tcBorders>
            <w:hideMark/>
          </w:tcPr>
          <w:p w14:paraId="69B6CB08" w14:textId="77777777" w:rsidR="00200696" w:rsidRPr="00200696" w:rsidRDefault="00200696" w:rsidP="00200696">
            <w:pPr>
              <w:rPr>
                <w:lang w:val="bg-BG"/>
              </w:rPr>
            </w:pPr>
            <w:r w:rsidRPr="00200696">
              <w:rPr>
                <w:lang w:val="bg-BG"/>
              </w:rPr>
              <w:t>(наименование)</w:t>
            </w:r>
          </w:p>
        </w:tc>
        <w:tc>
          <w:tcPr>
            <w:tcW w:w="0" w:type="auto"/>
            <w:tcBorders>
              <w:top w:val="nil"/>
              <w:left w:val="nil"/>
              <w:bottom w:val="nil"/>
              <w:right w:val="nil"/>
            </w:tcBorders>
            <w:hideMark/>
          </w:tcPr>
          <w:p w14:paraId="2497E021" w14:textId="77777777" w:rsidR="00200696" w:rsidRPr="00200696" w:rsidRDefault="00200696" w:rsidP="00200696">
            <w:pPr>
              <w:rPr>
                <w:lang w:val="bg-BG"/>
              </w:rPr>
            </w:pPr>
            <w:r w:rsidRPr="00200696">
              <w:rPr>
                <w:lang w:val="bg-BG"/>
              </w:rPr>
              <w:t>ЕИК: ..............................................................................</w:t>
            </w:r>
          </w:p>
        </w:tc>
      </w:tr>
      <w:tr w:rsidR="00200696" w:rsidRPr="00200696" w14:paraId="5D8332DE" w14:textId="77777777">
        <w:tc>
          <w:tcPr>
            <w:tcW w:w="0" w:type="auto"/>
            <w:tcBorders>
              <w:top w:val="nil"/>
              <w:left w:val="nil"/>
              <w:bottom w:val="nil"/>
              <w:right w:val="nil"/>
            </w:tcBorders>
            <w:hideMark/>
          </w:tcPr>
          <w:p w14:paraId="0BC10B1A" w14:textId="77777777" w:rsidR="00200696" w:rsidRPr="00200696" w:rsidRDefault="00200696" w:rsidP="00200696">
            <w:pPr>
              <w:rPr>
                <w:lang w:val="bg-BG"/>
              </w:rPr>
            </w:pPr>
          </w:p>
        </w:tc>
        <w:tc>
          <w:tcPr>
            <w:tcW w:w="0" w:type="auto"/>
            <w:tcBorders>
              <w:top w:val="nil"/>
              <w:left w:val="nil"/>
              <w:bottom w:val="nil"/>
              <w:right w:val="nil"/>
            </w:tcBorders>
            <w:hideMark/>
          </w:tcPr>
          <w:p w14:paraId="07D3A590" w14:textId="77777777" w:rsidR="00200696" w:rsidRPr="00200696" w:rsidRDefault="00200696" w:rsidP="00200696">
            <w:pPr>
              <w:rPr>
                <w:lang w:val="bg-BG"/>
              </w:rPr>
            </w:pPr>
            <w:r w:rsidRPr="00200696">
              <w:rPr>
                <w:lang w:val="bg-BG"/>
              </w:rPr>
              <w:t>(определен от Агенцията по вписванията/по БУЛСТАТ)</w:t>
            </w:r>
          </w:p>
        </w:tc>
      </w:tr>
    </w:tbl>
    <w:p w14:paraId="0D435946" w14:textId="77777777" w:rsidR="00200696" w:rsidRPr="00200696" w:rsidRDefault="00200696" w:rsidP="00200696">
      <w:pPr>
        <w:rPr>
          <w:vanish/>
          <w:lang w:val="bg-BG"/>
        </w:rPr>
      </w:pP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200696" w:rsidRPr="00200696" w14:paraId="700C6786" w14:textId="77777777">
        <w:tc>
          <w:tcPr>
            <w:tcW w:w="0" w:type="auto"/>
            <w:tcBorders>
              <w:top w:val="nil"/>
              <w:left w:val="nil"/>
              <w:bottom w:val="nil"/>
              <w:right w:val="nil"/>
            </w:tcBorders>
            <w:hideMark/>
          </w:tcPr>
          <w:p w14:paraId="6BC4981C" w14:textId="77777777" w:rsidR="00200696" w:rsidRPr="00200696" w:rsidRDefault="00200696" w:rsidP="00200696">
            <w:pPr>
              <w:rPr>
                <w:lang w:val="bg-BG"/>
              </w:rPr>
            </w:pPr>
          </w:p>
        </w:tc>
      </w:tr>
      <w:tr w:rsidR="00200696" w:rsidRPr="00200696" w14:paraId="594C1A59" w14:textId="77777777">
        <w:tc>
          <w:tcPr>
            <w:tcW w:w="0" w:type="auto"/>
            <w:tcBorders>
              <w:top w:val="nil"/>
              <w:left w:val="nil"/>
              <w:bottom w:val="nil"/>
              <w:right w:val="nil"/>
            </w:tcBorders>
            <w:hideMark/>
          </w:tcPr>
          <w:p w14:paraId="26EC7B8A" w14:textId="77777777" w:rsidR="00200696" w:rsidRPr="00200696" w:rsidRDefault="00200696" w:rsidP="00200696">
            <w:pPr>
              <w:rPr>
                <w:lang w:val="bg-BG"/>
              </w:rPr>
            </w:pPr>
            <w:r w:rsidRPr="00200696">
              <w:rPr>
                <w:lang w:val="bg-BG"/>
              </w:rPr>
              <w:t>Адрес (седалище и адрес на управление):</w:t>
            </w:r>
          </w:p>
        </w:tc>
      </w:tr>
      <w:tr w:rsidR="00200696" w:rsidRPr="00200696" w14:paraId="0AF68926" w14:textId="77777777">
        <w:tc>
          <w:tcPr>
            <w:tcW w:w="0" w:type="auto"/>
            <w:tcBorders>
              <w:top w:val="nil"/>
              <w:left w:val="nil"/>
              <w:bottom w:val="nil"/>
              <w:right w:val="nil"/>
            </w:tcBorders>
            <w:hideMark/>
          </w:tcPr>
          <w:p w14:paraId="579BB188" w14:textId="77777777" w:rsidR="00200696" w:rsidRPr="00200696" w:rsidRDefault="00200696" w:rsidP="00200696">
            <w:pPr>
              <w:rPr>
                <w:lang w:val="bg-BG"/>
              </w:rPr>
            </w:pPr>
            <w:r w:rsidRPr="00200696">
              <w:rPr>
                <w:lang w:val="bg-BG"/>
              </w:rPr>
              <w:t>.............................................................................................................................................................................................................................................</w:t>
            </w:r>
          </w:p>
        </w:tc>
      </w:tr>
      <w:tr w:rsidR="00200696" w:rsidRPr="00200696" w14:paraId="014A0008" w14:textId="77777777">
        <w:tc>
          <w:tcPr>
            <w:tcW w:w="0" w:type="auto"/>
            <w:tcBorders>
              <w:top w:val="nil"/>
              <w:left w:val="nil"/>
              <w:bottom w:val="nil"/>
              <w:right w:val="nil"/>
            </w:tcBorders>
            <w:hideMark/>
          </w:tcPr>
          <w:p w14:paraId="2EF82902" w14:textId="77777777" w:rsidR="00200696" w:rsidRPr="00200696" w:rsidRDefault="00200696" w:rsidP="00200696">
            <w:pPr>
              <w:rPr>
                <w:lang w:val="bg-BG"/>
              </w:rPr>
            </w:pPr>
            <w:r w:rsidRPr="00200696">
              <w:rPr>
                <w:lang w:val="bg-BG"/>
              </w:rPr>
              <w:t>Адрес на обекта за обмяна на валута: ...................................................................................................................................................................................................</w:t>
            </w:r>
          </w:p>
        </w:tc>
      </w:tr>
      <w:tr w:rsidR="00200696" w:rsidRPr="00200696" w14:paraId="2354FB90" w14:textId="77777777">
        <w:tc>
          <w:tcPr>
            <w:tcW w:w="0" w:type="auto"/>
            <w:tcBorders>
              <w:top w:val="nil"/>
              <w:left w:val="nil"/>
              <w:bottom w:val="nil"/>
              <w:right w:val="nil"/>
            </w:tcBorders>
            <w:hideMark/>
          </w:tcPr>
          <w:p w14:paraId="0EEFDF44" w14:textId="77777777" w:rsidR="00200696" w:rsidRPr="00200696" w:rsidRDefault="00200696" w:rsidP="00200696">
            <w:pPr>
              <w:rPr>
                <w:lang w:val="bg-BG"/>
              </w:rPr>
            </w:pPr>
            <w:r w:rsidRPr="00200696">
              <w:rPr>
                <w:lang w:val="bg-BG"/>
              </w:rPr>
              <w:t>..........................................................................................................................................................................................................................................</w:t>
            </w:r>
          </w:p>
        </w:tc>
      </w:tr>
      <w:tr w:rsidR="00200696" w:rsidRPr="00200696" w14:paraId="5006C466" w14:textId="77777777">
        <w:tc>
          <w:tcPr>
            <w:tcW w:w="0" w:type="auto"/>
            <w:tcBorders>
              <w:top w:val="nil"/>
              <w:left w:val="nil"/>
              <w:bottom w:val="nil"/>
              <w:right w:val="nil"/>
            </w:tcBorders>
            <w:hideMark/>
          </w:tcPr>
          <w:p w14:paraId="0E4389B6" w14:textId="77777777" w:rsidR="00200696" w:rsidRPr="00200696" w:rsidRDefault="00200696" w:rsidP="00200696">
            <w:pPr>
              <w:rPr>
                <w:lang w:val="bg-BG"/>
              </w:rPr>
            </w:pPr>
            <w:r w:rsidRPr="00200696">
              <w:rPr>
                <w:lang w:val="bg-BG"/>
              </w:rPr>
              <w:lastRenderedPageBreak/>
              <w:t>..........................................................................................................................................................................................................................................</w:t>
            </w:r>
          </w:p>
        </w:tc>
      </w:tr>
      <w:tr w:rsidR="00200696" w:rsidRPr="00200696" w14:paraId="338F78B5" w14:textId="77777777">
        <w:tc>
          <w:tcPr>
            <w:tcW w:w="0" w:type="auto"/>
            <w:tcBorders>
              <w:top w:val="nil"/>
              <w:left w:val="nil"/>
              <w:bottom w:val="nil"/>
              <w:right w:val="nil"/>
            </w:tcBorders>
            <w:hideMark/>
          </w:tcPr>
          <w:p w14:paraId="2EA964DF" w14:textId="77777777" w:rsidR="00200696" w:rsidRPr="00200696" w:rsidRDefault="00200696" w:rsidP="00200696">
            <w:pPr>
              <w:rPr>
                <w:lang w:val="bg-BG"/>
              </w:rPr>
            </w:pPr>
            <w:r w:rsidRPr="00200696">
              <w:rPr>
                <w:lang w:val="bg-BG"/>
              </w:rPr>
              <w:t>Клиент: ....................................................................................................................................................................................................................</w:t>
            </w:r>
          </w:p>
        </w:tc>
      </w:tr>
      <w:tr w:rsidR="00200696" w:rsidRPr="00200696" w14:paraId="56130EF1" w14:textId="77777777">
        <w:tc>
          <w:tcPr>
            <w:tcW w:w="0" w:type="auto"/>
            <w:tcBorders>
              <w:top w:val="nil"/>
              <w:left w:val="nil"/>
              <w:bottom w:val="nil"/>
              <w:right w:val="nil"/>
            </w:tcBorders>
            <w:hideMark/>
          </w:tcPr>
          <w:p w14:paraId="22168C5A" w14:textId="77777777" w:rsidR="00200696" w:rsidRPr="00200696" w:rsidRDefault="00200696" w:rsidP="00200696">
            <w:pPr>
              <w:rPr>
                <w:lang w:val="bg-BG"/>
              </w:rPr>
            </w:pPr>
            <w:r w:rsidRPr="00200696">
              <w:rPr>
                <w:lang w:val="bg-BG"/>
              </w:rPr>
              <w:t>(имена на ФЛ/наименование на ЮЛ)</w:t>
            </w:r>
          </w:p>
        </w:tc>
      </w:tr>
      <w:tr w:rsidR="00200696" w:rsidRPr="00200696" w14:paraId="5BC6E560" w14:textId="77777777">
        <w:tc>
          <w:tcPr>
            <w:tcW w:w="0" w:type="auto"/>
            <w:tcBorders>
              <w:top w:val="nil"/>
              <w:left w:val="nil"/>
              <w:bottom w:val="nil"/>
              <w:right w:val="nil"/>
            </w:tcBorders>
            <w:hideMark/>
          </w:tcPr>
          <w:p w14:paraId="343120DF" w14:textId="77777777" w:rsidR="00200696" w:rsidRPr="00200696" w:rsidRDefault="00200696" w:rsidP="00200696">
            <w:pPr>
              <w:rPr>
                <w:lang w:val="bg-BG"/>
              </w:rPr>
            </w:pPr>
            <w:r w:rsidRPr="00200696">
              <w:rPr>
                <w:lang w:val="bg-BG"/>
              </w:rPr>
              <w:t>ЕИК: .......................................................................................................................................................................................................................</w:t>
            </w:r>
          </w:p>
        </w:tc>
      </w:tr>
      <w:tr w:rsidR="00200696" w:rsidRPr="00200696" w14:paraId="40861346" w14:textId="77777777">
        <w:tc>
          <w:tcPr>
            <w:tcW w:w="0" w:type="auto"/>
            <w:tcBorders>
              <w:top w:val="nil"/>
              <w:left w:val="nil"/>
              <w:bottom w:val="nil"/>
              <w:right w:val="nil"/>
            </w:tcBorders>
            <w:hideMark/>
          </w:tcPr>
          <w:p w14:paraId="785A6FF5" w14:textId="77777777" w:rsidR="00200696" w:rsidRPr="00200696" w:rsidRDefault="00200696" w:rsidP="00200696">
            <w:pPr>
              <w:rPr>
                <w:lang w:val="bg-BG"/>
              </w:rPr>
            </w:pPr>
            <w:r w:rsidRPr="00200696">
              <w:rPr>
                <w:lang w:val="bg-BG"/>
              </w:rPr>
              <w:t>(определен от Агенцията по вписванията/по БУЛСТАТ)</w:t>
            </w:r>
          </w:p>
        </w:tc>
      </w:tr>
      <w:tr w:rsidR="00200696" w:rsidRPr="00200696" w14:paraId="3A6EBE42" w14:textId="77777777">
        <w:tc>
          <w:tcPr>
            <w:tcW w:w="0" w:type="auto"/>
            <w:tcBorders>
              <w:top w:val="nil"/>
              <w:left w:val="nil"/>
              <w:bottom w:val="nil"/>
              <w:right w:val="nil"/>
            </w:tcBorders>
            <w:hideMark/>
          </w:tcPr>
          <w:p w14:paraId="729E3546" w14:textId="77777777" w:rsidR="00200696" w:rsidRPr="00200696" w:rsidRDefault="00200696" w:rsidP="00200696">
            <w:pPr>
              <w:rPr>
                <w:lang w:val="bg-BG"/>
              </w:rPr>
            </w:pPr>
            <w:r w:rsidRPr="00200696">
              <w:rPr>
                <w:lang w:val="bg-BG"/>
              </w:rPr>
              <w:t>Адрес (седалище и адрес на управление) ......................................................................................................................................................................................</w:t>
            </w:r>
          </w:p>
        </w:tc>
      </w:tr>
      <w:tr w:rsidR="00200696" w:rsidRPr="00200696" w14:paraId="3709825C" w14:textId="77777777">
        <w:tc>
          <w:tcPr>
            <w:tcW w:w="0" w:type="auto"/>
            <w:tcBorders>
              <w:top w:val="nil"/>
              <w:left w:val="nil"/>
              <w:bottom w:val="nil"/>
              <w:right w:val="nil"/>
            </w:tcBorders>
            <w:hideMark/>
          </w:tcPr>
          <w:p w14:paraId="4585BF52" w14:textId="77777777" w:rsidR="00200696" w:rsidRPr="00200696" w:rsidRDefault="00200696" w:rsidP="00200696">
            <w:pPr>
              <w:rPr>
                <w:lang w:val="bg-BG"/>
              </w:rPr>
            </w:pPr>
            <w:r w:rsidRPr="00200696">
              <w:rPr>
                <w:lang w:val="bg-BG"/>
              </w:rPr>
              <w:t>.........................................................................................................................................................................................................................</w:t>
            </w:r>
          </w:p>
        </w:tc>
      </w:tr>
    </w:tbl>
    <w:p w14:paraId="02DAC789" w14:textId="77777777" w:rsidR="00200696" w:rsidRPr="00200696" w:rsidRDefault="00200696" w:rsidP="00200696">
      <w:pPr>
        <w:rPr>
          <w:vanish/>
          <w:lang w:val="bg-BG"/>
        </w:rPr>
      </w:pPr>
    </w:p>
    <w:tbl>
      <w:tblPr>
        <w:tblW w:w="0" w:type="auto"/>
        <w:tblCellMar>
          <w:top w:w="15" w:type="dxa"/>
          <w:left w:w="15" w:type="dxa"/>
          <w:bottom w:w="15" w:type="dxa"/>
          <w:right w:w="15" w:type="dxa"/>
        </w:tblCellMar>
        <w:tblLook w:val="04A0" w:firstRow="1" w:lastRow="0" w:firstColumn="1" w:lastColumn="0" w:noHBand="0" w:noVBand="1"/>
      </w:tblPr>
      <w:tblGrid>
        <w:gridCol w:w="652"/>
        <w:gridCol w:w="2853"/>
        <w:gridCol w:w="979"/>
        <w:gridCol w:w="1665"/>
        <w:gridCol w:w="1356"/>
        <w:gridCol w:w="1839"/>
      </w:tblGrid>
      <w:tr w:rsidR="00200696" w:rsidRPr="00200696" w14:paraId="67CC637B" w14:textId="77777777">
        <w:tc>
          <w:tcPr>
            <w:tcW w:w="0" w:type="auto"/>
            <w:tcBorders>
              <w:top w:val="single" w:sz="6" w:space="0" w:color="auto"/>
              <w:left w:val="single" w:sz="6" w:space="0" w:color="auto"/>
              <w:bottom w:val="single" w:sz="6" w:space="0" w:color="auto"/>
              <w:right w:val="single" w:sz="6" w:space="0" w:color="auto"/>
            </w:tcBorders>
            <w:hideMark/>
          </w:tcPr>
          <w:p w14:paraId="1E258A85" w14:textId="77777777" w:rsidR="00200696" w:rsidRPr="00200696" w:rsidRDefault="00200696" w:rsidP="00200696">
            <w:pPr>
              <w:rPr>
                <w:lang w:val="bg-BG"/>
              </w:rPr>
            </w:pPr>
            <w:r w:rsidRPr="00200696">
              <w:rPr>
                <w:lang w:val="bg-BG"/>
              </w:rPr>
              <w:t>№ по ред</w:t>
            </w:r>
          </w:p>
        </w:tc>
        <w:tc>
          <w:tcPr>
            <w:tcW w:w="0" w:type="auto"/>
            <w:tcBorders>
              <w:top w:val="single" w:sz="6" w:space="0" w:color="auto"/>
              <w:left w:val="nil"/>
              <w:bottom w:val="single" w:sz="6" w:space="0" w:color="auto"/>
              <w:right w:val="single" w:sz="6" w:space="0" w:color="auto"/>
            </w:tcBorders>
            <w:hideMark/>
          </w:tcPr>
          <w:p w14:paraId="213FC931" w14:textId="77777777" w:rsidR="00200696" w:rsidRPr="00200696" w:rsidRDefault="00200696" w:rsidP="00200696">
            <w:pPr>
              <w:rPr>
                <w:lang w:val="bg-BG"/>
              </w:rPr>
            </w:pPr>
            <w:r w:rsidRPr="00200696">
              <w:rPr>
                <w:lang w:val="bg-BG"/>
              </w:rPr>
              <w:t>Вид на операцията (покупка/продажба)</w:t>
            </w:r>
          </w:p>
        </w:tc>
        <w:tc>
          <w:tcPr>
            <w:tcW w:w="0" w:type="auto"/>
            <w:tcBorders>
              <w:top w:val="single" w:sz="6" w:space="0" w:color="auto"/>
              <w:left w:val="nil"/>
              <w:bottom w:val="single" w:sz="6" w:space="0" w:color="auto"/>
              <w:right w:val="single" w:sz="6" w:space="0" w:color="auto"/>
            </w:tcBorders>
            <w:hideMark/>
          </w:tcPr>
          <w:p w14:paraId="2716221C" w14:textId="77777777" w:rsidR="00200696" w:rsidRPr="00200696" w:rsidRDefault="00200696" w:rsidP="00200696">
            <w:pPr>
              <w:rPr>
                <w:lang w:val="bg-BG"/>
              </w:rPr>
            </w:pPr>
            <w:r w:rsidRPr="00200696">
              <w:rPr>
                <w:lang w:val="bg-BG"/>
              </w:rPr>
              <w:t>Код на валута</w:t>
            </w:r>
          </w:p>
        </w:tc>
        <w:tc>
          <w:tcPr>
            <w:tcW w:w="0" w:type="auto"/>
            <w:tcBorders>
              <w:top w:val="single" w:sz="6" w:space="0" w:color="auto"/>
              <w:left w:val="nil"/>
              <w:bottom w:val="single" w:sz="6" w:space="0" w:color="auto"/>
              <w:right w:val="single" w:sz="6" w:space="0" w:color="auto"/>
            </w:tcBorders>
            <w:hideMark/>
          </w:tcPr>
          <w:p w14:paraId="172766B0" w14:textId="77777777" w:rsidR="00200696" w:rsidRPr="00200696" w:rsidRDefault="00200696" w:rsidP="00200696">
            <w:pPr>
              <w:rPr>
                <w:lang w:val="bg-BG"/>
              </w:rPr>
            </w:pPr>
            <w:r w:rsidRPr="00200696">
              <w:rPr>
                <w:lang w:val="bg-BG"/>
              </w:rPr>
              <w:t>Количество на валутата</w:t>
            </w:r>
          </w:p>
        </w:tc>
        <w:tc>
          <w:tcPr>
            <w:tcW w:w="0" w:type="auto"/>
            <w:tcBorders>
              <w:top w:val="single" w:sz="6" w:space="0" w:color="auto"/>
              <w:left w:val="nil"/>
              <w:bottom w:val="single" w:sz="6" w:space="0" w:color="auto"/>
              <w:right w:val="single" w:sz="6" w:space="0" w:color="auto"/>
            </w:tcBorders>
            <w:hideMark/>
          </w:tcPr>
          <w:p w14:paraId="5D9B3199" w14:textId="77777777" w:rsidR="00200696" w:rsidRPr="00200696" w:rsidRDefault="00200696" w:rsidP="00200696">
            <w:pPr>
              <w:rPr>
                <w:lang w:val="bg-BG"/>
              </w:rPr>
            </w:pPr>
            <w:r w:rsidRPr="00200696">
              <w:rPr>
                <w:lang w:val="bg-BG"/>
              </w:rPr>
              <w:t>Обменен курс</w:t>
            </w:r>
          </w:p>
        </w:tc>
        <w:tc>
          <w:tcPr>
            <w:tcW w:w="0" w:type="auto"/>
            <w:tcBorders>
              <w:top w:val="single" w:sz="6" w:space="0" w:color="auto"/>
              <w:left w:val="nil"/>
              <w:bottom w:val="single" w:sz="6" w:space="0" w:color="auto"/>
              <w:right w:val="single" w:sz="6" w:space="0" w:color="auto"/>
            </w:tcBorders>
            <w:hideMark/>
          </w:tcPr>
          <w:p w14:paraId="25CA953F" w14:textId="77777777" w:rsidR="00200696" w:rsidRPr="00200696" w:rsidRDefault="00200696" w:rsidP="00200696">
            <w:pPr>
              <w:rPr>
                <w:lang w:val="bg-BG"/>
              </w:rPr>
            </w:pPr>
            <w:r w:rsidRPr="00200696">
              <w:rPr>
                <w:lang w:val="bg-BG"/>
              </w:rPr>
              <w:t>Равностойност в левове</w:t>
            </w:r>
          </w:p>
        </w:tc>
      </w:tr>
    </w:tbl>
    <w:p w14:paraId="27115E78" w14:textId="77777777" w:rsidR="00200696" w:rsidRPr="00200696" w:rsidRDefault="00200696" w:rsidP="00200696">
      <w:pPr>
        <w:rPr>
          <w:vanish/>
          <w:lang w:val="bg-BG"/>
        </w:rPr>
      </w:pPr>
    </w:p>
    <w:tbl>
      <w:tblPr>
        <w:tblW w:w="0" w:type="auto"/>
        <w:tblCellMar>
          <w:top w:w="15" w:type="dxa"/>
          <w:left w:w="15" w:type="dxa"/>
          <w:bottom w:w="15" w:type="dxa"/>
          <w:right w:w="15" w:type="dxa"/>
        </w:tblCellMar>
        <w:tblLook w:val="04A0" w:firstRow="1" w:lastRow="0" w:firstColumn="1" w:lastColumn="0" w:noHBand="0" w:noVBand="1"/>
      </w:tblPr>
      <w:tblGrid>
        <w:gridCol w:w="6464"/>
        <w:gridCol w:w="2896"/>
      </w:tblGrid>
      <w:tr w:rsidR="00200696" w:rsidRPr="00200696" w14:paraId="08B38CF7" w14:textId="77777777">
        <w:tc>
          <w:tcPr>
            <w:tcW w:w="0" w:type="auto"/>
            <w:tcBorders>
              <w:top w:val="nil"/>
              <w:left w:val="nil"/>
              <w:bottom w:val="nil"/>
              <w:right w:val="nil"/>
            </w:tcBorders>
            <w:hideMark/>
          </w:tcPr>
          <w:p w14:paraId="6061F3F0" w14:textId="77777777" w:rsidR="00200696" w:rsidRPr="00200696" w:rsidRDefault="00200696" w:rsidP="00200696">
            <w:pPr>
              <w:rPr>
                <w:lang w:val="bg-BG"/>
              </w:rPr>
            </w:pPr>
            <w:r w:rsidRPr="00200696">
              <w:rPr>
                <w:lang w:val="bg-BG"/>
              </w:rPr>
              <w:t>Валутен касиер: .................................................................................................</w:t>
            </w:r>
          </w:p>
        </w:tc>
        <w:tc>
          <w:tcPr>
            <w:tcW w:w="0" w:type="auto"/>
            <w:tcBorders>
              <w:top w:val="nil"/>
              <w:left w:val="nil"/>
              <w:bottom w:val="nil"/>
              <w:right w:val="nil"/>
            </w:tcBorders>
            <w:hideMark/>
          </w:tcPr>
          <w:p w14:paraId="28D82FEE" w14:textId="77777777" w:rsidR="00200696" w:rsidRPr="00200696" w:rsidRDefault="00200696" w:rsidP="00200696">
            <w:pPr>
              <w:rPr>
                <w:lang w:val="bg-BG"/>
              </w:rPr>
            </w:pPr>
            <w:r w:rsidRPr="00200696">
              <w:rPr>
                <w:lang w:val="bg-BG"/>
              </w:rPr>
              <w:t>Клиент: .....................................................</w:t>
            </w:r>
          </w:p>
        </w:tc>
      </w:tr>
      <w:tr w:rsidR="00200696" w:rsidRPr="00200696" w14:paraId="59371C32" w14:textId="77777777">
        <w:tc>
          <w:tcPr>
            <w:tcW w:w="0" w:type="auto"/>
            <w:tcBorders>
              <w:top w:val="nil"/>
              <w:left w:val="nil"/>
              <w:bottom w:val="nil"/>
              <w:right w:val="nil"/>
            </w:tcBorders>
            <w:hideMark/>
          </w:tcPr>
          <w:p w14:paraId="6B33887D" w14:textId="77777777" w:rsidR="00200696" w:rsidRPr="00200696" w:rsidRDefault="00200696" w:rsidP="00200696">
            <w:pPr>
              <w:rPr>
                <w:lang w:val="bg-BG"/>
              </w:rPr>
            </w:pPr>
            <w:r w:rsidRPr="00200696">
              <w:rPr>
                <w:lang w:val="bg-BG"/>
              </w:rPr>
              <w:t>.......................................................................................................................</w:t>
            </w:r>
          </w:p>
        </w:tc>
        <w:tc>
          <w:tcPr>
            <w:tcW w:w="0" w:type="auto"/>
            <w:tcBorders>
              <w:top w:val="nil"/>
              <w:left w:val="nil"/>
              <w:bottom w:val="nil"/>
              <w:right w:val="nil"/>
            </w:tcBorders>
            <w:hideMark/>
          </w:tcPr>
          <w:p w14:paraId="33081C6C" w14:textId="77777777" w:rsidR="00200696" w:rsidRPr="00200696" w:rsidRDefault="00200696" w:rsidP="00200696">
            <w:pPr>
              <w:rPr>
                <w:lang w:val="bg-BG"/>
              </w:rPr>
            </w:pPr>
          </w:p>
        </w:tc>
      </w:tr>
      <w:tr w:rsidR="00200696" w:rsidRPr="00200696" w14:paraId="116919A8" w14:textId="77777777">
        <w:tc>
          <w:tcPr>
            <w:tcW w:w="0" w:type="auto"/>
            <w:tcBorders>
              <w:top w:val="nil"/>
              <w:left w:val="nil"/>
              <w:bottom w:val="nil"/>
              <w:right w:val="nil"/>
            </w:tcBorders>
            <w:hideMark/>
          </w:tcPr>
          <w:p w14:paraId="32419683" w14:textId="77777777" w:rsidR="00200696" w:rsidRPr="00200696" w:rsidRDefault="00200696" w:rsidP="00200696">
            <w:pPr>
              <w:rPr>
                <w:lang w:val="bg-BG"/>
              </w:rPr>
            </w:pPr>
            <w:r w:rsidRPr="00200696">
              <w:rPr>
                <w:lang w:val="bg-BG"/>
              </w:rPr>
              <w:t>(подпис и печат)</w:t>
            </w:r>
          </w:p>
        </w:tc>
        <w:tc>
          <w:tcPr>
            <w:tcW w:w="0" w:type="auto"/>
            <w:tcBorders>
              <w:top w:val="nil"/>
              <w:left w:val="nil"/>
              <w:bottom w:val="nil"/>
              <w:right w:val="nil"/>
            </w:tcBorders>
            <w:hideMark/>
          </w:tcPr>
          <w:p w14:paraId="1937EC18" w14:textId="77777777" w:rsidR="00200696" w:rsidRPr="00200696" w:rsidRDefault="00200696" w:rsidP="00200696">
            <w:pPr>
              <w:rPr>
                <w:lang w:val="bg-BG"/>
              </w:rPr>
            </w:pPr>
            <w:r w:rsidRPr="00200696">
              <w:rPr>
                <w:lang w:val="bg-BG"/>
              </w:rPr>
              <w:t>(подпис)</w:t>
            </w:r>
          </w:p>
        </w:tc>
      </w:tr>
    </w:tbl>
    <w:p w14:paraId="400DBE07" w14:textId="77777777" w:rsidR="00F878C4" w:rsidRPr="00200696" w:rsidRDefault="00F878C4">
      <w:pPr>
        <w:rPr>
          <w:lang w:val="bg-BG"/>
        </w:rPr>
      </w:pPr>
    </w:p>
    <w:sectPr w:rsidR="00F878C4" w:rsidRPr="00200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96"/>
    <w:rsid w:val="000566F4"/>
    <w:rsid w:val="00200696"/>
    <w:rsid w:val="00AF7599"/>
    <w:rsid w:val="00D811EC"/>
    <w:rsid w:val="00DC0E8A"/>
    <w:rsid w:val="00F8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2988"/>
  <w15:chartTrackingRefBased/>
  <w15:docId w15:val="{B7EEF40C-B852-4651-9126-11F5F06E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1EC"/>
  </w:style>
  <w:style w:type="paragraph" w:styleId="Heading1">
    <w:name w:val="heading 1"/>
    <w:basedOn w:val="Normal"/>
    <w:next w:val="Normal"/>
    <w:link w:val="Heading1Char"/>
    <w:uiPriority w:val="9"/>
    <w:qFormat/>
    <w:rsid w:val="00D811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811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811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006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06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0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6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1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811E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811EC"/>
    <w:rPr>
      <w:rFonts w:ascii="Times New Roman" w:eastAsia="Times New Roman" w:hAnsi="Times New Roman" w:cs="Times New Roman"/>
      <w:b/>
      <w:bCs/>
      <w:sz w:val="27"/>
      <w:szCs w:val="27"/>
    </w:rPr>
  </w:style>
  <w:style w:type="character" w:styleId="Strong">
    <w:name w:val="Strong"/>
    <w:basedOn w:val="DefaultParagraphFont"/>
    <w:uiPriority w:val="22"/>
    <w:qFormat/>
    <w:rsid w:val="00D811EC"/>
    <w:rPr>
      <w:b/>
      <w:bCs/>
    </w:rPr>
  </w:style>
  <w:style w:type="paragraph" w:styleId="ListParagraph">
    <w:name w:val="List Paragraph"/>
    <w:basedOn w:val="Normal"/>
    <w:uiPriority w:val="34"/>
    <w:qFormat/>
    <w:rsid w:val="00D811EC"/>
    <w:pPr>
      <w:ind w:left="720"/>
      <w:contextualSpacing/>
    </w:pPr>
  </w:style>
  <w:style w:type="character" w:customStyle="1" w:styleId="Heading4Char">
    <w:name w:val="Heading 4 Char"/>
    <w:basedOn w:val="DefaultParagraphFont"/>
    <w:link w:val="Heading4"/>
    <w:uiPriority w:val="9"/>
    <w:semiHidden/>
    <w:rsid w:val="002006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06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0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696"/>
    <w:rPr>
      <w:rFonts w:eastAsiaTheme="majorEastAsia" w:cstheme="majorBidi"/>
      <w:color w:val="272727" w:themeColor="text1" w:themeTint="D8"/>
    </w:rPr>
  </w:style>
  <w:style w:type="paragraph" w:styleId="Title">
    <w:name w:val="Title"/>
    <w:basedOn w:val="Normal"/>
    <w:next w:val="Normal"/>
    <w:link w:val="TitleChar"/>
    <w:uiPriority w:val="10"/>
    <w:qFormat/>
    <w:rsid w:val="00200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6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696"/>
    <w:pPr>
      <w:spacing w:before="160"/>
      <w:jc w:val="center"/>
    </w:pPr>
    <w:rPr>
      <w:i/>
      <w:iCs/>
      <w:color w:val="404040" w:themeColor="text1" w:themeTint="BF"/>
    </w:rPr>
  </w:style>
  <w:style w:type="character" w:customStyle="1" w:styleId="QuoteChar">
    <w:name w:val="Quote Char"/>
    <w:basedOn w:val="DefaultParagraphFont"/>
    <w:link w:val="Quote"/>
    <w:uiPriority w:val="29"/>
    <w:rsid w:val="00200696"/>
    <w:rPr>
      <w:i/>
      <w:iCs/>
      <w:color w:val="404040" w:themeColor="text1" w:themeTint="BF"/>
    </w:rPr>
  </w:style>
  <w:style w:type="character" w:styleId="IntenseEmphasis">
    <w:name w:val="Intense Emphasis"/>
    <w:basedOn w:val="DefaultParagraphFont"/>
    <w:uiPriority w:val="21"/>
    <w:qFormat/>
    <w:rsid w:val="00200696"/>
    <w:rPr>
      <w:i/>
      <w:iCs/>
      <w:color w:val="2F5496" w:themeColor="accent1" w:themeShade="BF"/>
    </w:rPr>
  </w:style>
  <w:style w:type="paragraph" w:styleId="IntenseQuote">
    <w:name w:val="Intense Quote"/>
    <w:basedOn w:val="Normal"/>
    <w:next w:val="Normal"/>
    <w:link w:val="IntenseQuoteChar"/>
    <w:uiPriority w:val="30"/>
    <w:qFormat/>
    <w:rsid w:val="002006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0696"/>
    <w:rPr>
      <w:i/>
      <w:iCs/>
      <w:color w:val="2F5496" w:themeColor="accent1" w:themeShade="BF"/>
    </w:rPr>
  </w:style>
  <w:style w:type="character" w:styleId="IntenseReference">
    <w:name w:val="Intense Reference"/>
    <w:basedOn w:val="DefaultParagraphFont"/>
    <w:uiPriority w:val="32"/>
    <w:qFormat/>
    <w:rsid w:val="002006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7.ciela.net/assets/images/documents/Norms/2135471085/277_2061252255_clip_image001.png" TargetMode="External"/><Relationship Id="rId5" Type="http://schemas.openxmlformats.org/officeDocument/2006/relationships/image" Target="media/image1.png"/><Relationship Id="rId4" Type="http://schemas.openxmlformats.org/officeDocument/2006/relationships/hyperlink" Target="https://web7.ciela.net/assets/images/documents/Norms/2135471085/276_2061252255_clip_image00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8270</Words>
  <Characters>47140</Characters>
  <Application>Microsoft Office Word</Application>
  <DocSecurity>0</DocSecurity>
  <Lines>392</Lines>
  <Paragraphs>110</Paragraphs>
  <ScaleCrop>false</ScaleCrop>
  <Company/>
  <LinksUpToDate>false</LinksUpToDate>
  <CharactersWithSpaces>55300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Mermerski</dc:creator>
  <cp:keywords/>
  <dc:description/>
  <cp:lastModifiedBy>Marin Mermerski</cp:lastModifiedBy>
  <cp:revision>1</cp:revision>
  <dcterms:created xsi:type="dcterms:W3CDTF">2025-11-30T18:37:00Z</dcterms:created>
  <dcterms:modified xsi:type="dcterms:W3CDTF">2025-11-30T18:41:00Z</dcterms:modified>
</cp:coreProperties>
</file>